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5FF" w:rsidRPr="00B975FF" w:rsidRDefault="00B975FF" w:rsidP="00B975FF">
      <w:pPr>
        <w:spacing w:after="0" w:line="240" w:lineRule="auto"/>
        <w:jc w:val="center"/>
        <w:outlineLvl w:val="0"/>
        <w:rPr>
          <w:rFonts w:eastAsia="Times New Roman" w:cstheme="minorHAnsi"/>
          <w:b/>
          <w:bCs/>
          <w:kern w:val="36"/>
          <w:sz w:val="48"/>
          <w:szCs w:val="48"/>
        </w:rPr>
      </w:pPr>
      <w:r w:rsidRPr="00B975FF">
        <w:rPr>
          <w:rFonts w:eastAsia="Times New Roman" w:cstheme="minorHAnsi"/>
          <w:b/>
          <w:bCs/>
          <w:kern w:val="36"/>
          <w:sz w:val="48"/>
          <w:szCs w:val="48"/>
        </w:rPr>
        <w:t>LAWN CARE SERVICE AGREEMENT</w:t>
      </w:r>
    </w:p>
    <w:p w:rsidR="00B975FF" w:rsidRDefault="00B975FF" w:rsidP="00B975FF">
      <w:pPr>
        <w:spacing w:after="0" w:line="240" w:lineRule="auto"/>
        <w:rPr>
          <w:rFonts w:eastAsia="Times New Roman" w:cstheme="minorHAnsi"/>
          <w:sz w:val="24"/>
          <w:szCs w:val="24"/>
        </w:rPr>
      </w:pPr>
    </w:p>
    <w:p w:rsidR="00B975FF" w:rsidRPr="00B975FF" w:rsidRDefault="00B975FF" w:rsidP="00B975FF">
      <w:pPr>
        <w:spacing w:after="0" w:line="240" w:lineRule="auto"/>
        <w:rPr>
          <w:rFonts w:eastAsia="Times New Roman" w:cstheme="minorHAnsi"/>
          <w:sz w:val="24"/>
          <w:szCs w:val="24"/>
        </w:rPr>
      </w:pPr>
      <w:r w:rsidRPr="00B975FF">
        <w:rPr>
          <w:rFonts w:eastAsia="Times New Roman" w:cstheme="minorHAnsi"/>
          <w:sz w:val="24"/>
          <w:szCs w:val="24"/>
        </w:rPr>
        <w:t xml:space="preserve">This </w:t>
      </w:r>
      <w:r w:rsidRPr="00B975FF">
        <w:rPr>
          <w:rFonts w:eastAsia="Times New Roman" w:cstheme="minorHAnsi"/>
          <w:b/>
          <w:bCs/>
          <w:sz w:val="24"/>
          <w:szCs w:val="24"/>
        </w:rPr>
        <w:t>Lawn Care Service Agreement</w:t>
      </w:r>
      <w:r w:rsidRPr="00B975FF">
        <w:rPr>
          <w:rFonts w:eastAsia="Times New Roman" w:cstheme="minorHAnsi"/>
          <w:sz w:val="24"/>
          <w:szCs w:val="24"/>
        </w:rPr>
        <w:t xml:space="preserve"> (“Agreement”) is entered into as of </w:t>
      </w:r>
      <w:r w:rsidRPr="00B975FF">
        <w:rPr>
          <w:rFonts w:eastAsia="Times New Roman" w:cstheme="minorHAnsi"/>
          <w:b/>
          <w:bCs/>
          <w:sz w:val="24"/>
          <w:szCs w:val="24"/>
        </w:rPr>
        <w:t>[Effective Date]</w:t>
      </w:r>
      <w:r w:rsidRPr="00B975FF">
        <w:rPr>
          <w:rFonts w:eastAsia="Times New Roman" w:cstheme="minorHAnsi"/>
          <w:sz w:val="24"/>
          <w:szCs w:val="24"/>
        </w:rPr>
        <w:t>, by and between:</w:t>
      </w:r>
    </w:p>
    <w:p w:rsidR="00B975FF" w:rsidRDefault="00B975FF" w:rsidP="00B975FF">
      <w:pPr>
        <w:spacing w:after="0" w:line="240" w:lineRule="auto"/>
        <w:rPr>
          <w:rFonts w:eastAsia="Times New Roman" w:cstheme="minorHAnsi"/>
          <w:b/>
          <w:bCs/>
          <w:sz w:val="24"/>
          <w:szCs w:val="24"/>
        </w:rPr>
      </w:pPr>
    </w:p>
    <w:p w:rsidR="00B975FF" w:rsidRPr="00B975FF" w:rsidRDefault="00B975FF" w:rsidP="00B975FF">
      <w:pPr>
        <w:spacing w:after="0" w:line="240" w:lineRule="auto"/>
        <w:rPr>
          <w:rFonts w:eastAsia="Times New Roman" w:cstheme="minorHAnsi"/>
          <w:sz w:val="24"/>
          <w:szCs w:val="24"/>
        </w:rPr>
      </w:pPr>
      <w:r w:rsidRPr="00B975FF">
        <w:rPr>
          <w:rFonts w:eastAsia="Times New Roman" w:cstheme="minorHAnsi"/>
          <w:b/>
          <w:bCs/>
          <w:sz w:val="24"/>
          <w:szCs w:val="24"/>
        </w:rPr>
        <w:t>Client</w:t>
      </w:r>
      <w:proofErr w:type="gramStart"/>
      <w:r w:rsidRPr="00B975FF">
        <w:rPr>
          <w:rFonts w:eastAsia="Times New Roman" w:cstheme="minorHAnsi"/>
          <w:b/>
          <w:bCs/>
          <w:sz w:val="24"/>
          <w:szCs w:val="24"/>
        </w:rPr>
        <w:t>:</w:t>
      </w:r>
      <w:proofErr w:type="gramEnd"/>
      <w:r w:rsidRPr="00B975FF">
        <w:rPr>
          <w:rFonts w:eastAsia="Times New Roman" w:cstheme="minorHAnsi"/>
          <w:sz w:val="24"/>
          <w:szCs w:val="24"/>
        </w:rPr>
        <w:br/>
      </w:r>
      <w:r w:rsidRPr="00B975FF">
        <w:rPr>
          <w:rFonts w:eastAsia="Times New Roman" w:cstheme="minorHAnsi"/>
          <w:b/>
          <w:bCs/>
          <w:sz w:val="24"/>
          <w:szCs w:val="24"/>
        </w:rPr>
        <w:t>[Client Name]</w:t>
      </w:r>
      <w:r w:rsidRPr="00B975FF">
        <w:rPr>
          <w:rFonts w:eastAsia="Times New Roman" w:cstheme="minorHAnsi"/>
          <w:sz w:val="24"/>
          <w:szCs w:val="24"/>
        </w:rPr>
        <w:t xml:space="preserve">, located at </w:t>
      </w:r>
      <w:r w:rsidRPr="00B975FF">
        <w:rPr>
          <w:rFonts w:eastAsia="Times New Roman" w:cstheme="minorHAnsi"/>
          <w:b/>
          <w:bCs/>
          <w:sz w:val="24"/>
          <w:szCs w:val="24"/>
        </w:rPr>
        <w:t>[Service Address]</w:t>
      </w:r>
      <w:r w:rsidRPr="00B975FF">
        <w:rPr>
          <w:rFonts w:eastAsia="Times New Roman" w:cstheme="minorHAnsi"/>
          <w:sz w:val="24"/>
          <w:szCs w:val="24"/>
        </w:rPr>
        <w:t xml:space="preserve"> (“Client”)</w:t>
      </w:r>
    </w:p>
    <w:p w:rsidR="00B975FF" w:rsidRDefault="00B975FF" w:rsidP="00B975FF">
      <w:pPr>
        <w:spacing w:after="0" w:line="240" w:lineRule="auto"/>
        <w:rPr>
          <w:rFonts w:eastAsia="Times New Roman" w:cstheme="minorHAnsi"/>
          <w:sz w:val="24"/>
          <w:szCs w:val="24"/>
        </w:rPr>
      </w:pPr>
    </w:p>
    <w:p w:rsidR="00B975FF" w:rsidRPr="00B975FF" w:rsidRDefault="00B975FF" w:rsidP="00B975FF">
      <w:pPr>
        <w:spacing w:after="0" w:line="240" w:lineRule="auto"/>
        <w:rPr>
          <w:rFonts w:eastAsia="Times New Roman" w:cstheme="minorHAnsi"/>
          <w:sz w:val="24"/>
          <w:szCs w:val="24"/>
        </w:rPr>
      </w:pPr>
      <w:proofErr w:type="gramStart"/>
      <w:r w:rsidRPr="00B975FF">
        <w:rPr>
          <w:rFonts w:eastAsia="Times New Roman" w:cstheme="minorHAnsi"/>
          <w:sz w:val="24"/>
          <w:szCs w:val="24"/>
        </w:rPr>
        <w:t>and</w:t>
      </w:r>
      <w:proofErr w:type="gramEnd"/>
    </w:p>
    <w:p w:rsidR="00B975FF" w:rsidRDefault="00B975FF" w:rsidP="00B975FF">
      <w:pPr>
        <w:spacing w:after="0" w:line="240" w:lineRule="auto"/>
        <w:rPr>
          <w:rFonts w:eastAsia="Times New Roman" w:cstheme="minorHAnsi"/>
          <w:b/>
          <w:bCs/>
          <w:sz w:val="24"/>
          <w:szCs w:val="24"/>
        </w:rPr>
      </w:pPr>
    </w:p>
    <w:p w:rsidR="00B975FF" w:rsidRPr="00B975FF" w:rsidRDefault="00B975FF" w:rsidP="00B975FF">
      <w:pPr>
        <w:spacing w:after="0" w:line="240" w:lineRule="auto"/>
        <w:rPr>
          <w:rFonts w:eastAsia="Times New Roman" w:cstheme="minorHAnsi"/>
          <w:sz w:val="24"/>
          <w:szCs w:val="24"/>
        </w:rPr>
      </w:pPr>
      <w:r w:rsidRPr="00B975FF">
        <w:rPr>
          <w:rFonts w:eastAsia="Times New Roman" w:cstheme="minorHAnsi"/>
          <w:b/>
          <w:bCs/>
          <w:sz w:val="24"/>
          <w:szCs w:val="24"/>
        </w:rPr>
        <w:t>Service Provider</w:t>
      </w:r>
      <w:proofErr w:type="gramStart"/>
      <w:r w:rsidRPr="00B975FF">
        <w:rPr>
          <w:rFonts w:eastAsia="Times New Roman" w:cstheme="minorHAnsi"/>
          <w:b/>
          <w:bCs/>
          <w:sz w:val="24"/>
          <w:szCs w:val="24"/>
        </w:rPr>
        <w:t>:</w:t>
      </w:r>
      <w:proofErr w:type="gramEnd"/>
      <w:r w:rsidRPr="00B975FF">
        <w:rPr>
          <w:rFonts w:eastAsia="Times New Roman" w:cstheme="minorHAnsi"/>
          <w:sz w:val="24"/>
          <w:szCs w:val="24"/>
        </w:rPr>
        <w:br/>
      </w:r>
      <w:r w:rsidRPr="00B975FF">
        <w:rPr>
          <w:rFonts w:eastAsia="Times New Roman" w:cstheme="minorHAnsi"/>
          <w:b/>
          <w:bCs/>
          <w:sz w:val="24"/>
          <w:szCs w:val="24"/>
        </w:rPr>
        <w:t>[Company Name]</w:t>
      </w:r>
      <w:r w:rsidRPr="00B975FF">
        <w:rPr>
          <w:rFonts w:eastAsia="Times New Roman" w:cstheme="minorHAnsi"/>
          <w:sz w:val="24"/>
          <w:szCs w:val="24"/>
        </w:rPr>
        <w:t xml:space="preserve">, a </w:t>
      </w:r>
      <w:r w:rsidRPr="00B975FF">
        <w:rPr>
          <w:rFonts w:eastAsia="Times New Roman" w:cstheme="minorHAnsi"/>
          <w:b/>
          <w:bCs/>
          <w:sz w:val="24"/>
          <w:szCs w:val="24"/>
        </w:rPr>
        <w:t>[State/Country]</w:t>
      </w:r>
      <w:r w:rsidRPr="00B975FF">
        <w:rPr>
          <w:rFonts w:eastAsia="Times New Roman" w:cstheme="minorHAnsi"/>
          <w:sz w:val="24"/>
          <w:szCs w:val="24"/>
        </w:rPr>
        <w:t xml:space="preserve"> </w:t>
      </w:r>
      <w:r w:rsidRPr="00B975FF">
        <w:rPr>
          <w:rFonts w:eastAsia="Times New Roman" w:cstheme="minorHAnsi"/>
          <w:b/>
          <w:bCs/>
          <w:sz w:val="24"/>
          <w:szCs w:val="24"/>
        </w:rPr>
        <w:t>[entity type]</w:t>
      </w:r>
      <w:r w:rsidRPr="00B975FF">
        <w:rPr>
          <w:rFonts w:eastAsia="Times New Roman" w:cstheme="minorHAnsi"/>
          <w:sz w:val="24"/>
          <w:szCs w:val="24"/>
        </w:rPr>
        <w:t xml:space="preserve">, located at </w:t>
      </w:r>
      <w:r w:rsidRPr="00B975FF">
        <w:rPr>
          <w:rFonts w:eastAsia="Times New Roman" w:cstheme="minorHAnsi"/>
          <w:b/>
          <w:bCs/>
          <w:sz w:val="24"/>
          <w:szCs w:val="24"/>
        </w:rPr>
        <w:t>[Business Address]</w:t>
      </w:r>
      <w:r w:rsidRPr="00B975FF">
        <w:rPr>
          <w:rFonts w:eastAsia="Times New Roman" w:cstheme="minorHAnsi"/>
          <w:sz w:val="24"/>
          <w:szCs w:val="24"/>
        </w:rPr>
        <w:t xml:space="preserve"> (“Provider”).</w:t>
      </w:r>
    </w:p>
    <w:p w:rsidR="00B975FF" w:rsidRPr="00B975FF" w:rsidRDefault="00B975FF" w:rsidP="00B975FF">
      <w:pPr>
        <w:spacing w:after="0" w:line="240" w:lineRule="auto"/>
        <w:rPr>
          <w:rFonts w:eastAsia="Times New Roman" w:cstheme="minorHAnsi"/>
          <w:sz w:val="24"/>
          <w:szCs w:val="24"/>
        </w:rPr>
      </w:pPr>
      <w:r w:rsidRPr="00B975FF">
        <w:rPr>
          <w:rFonts w:eastAsia="Times New Roman" w:cstheme="minorHAnsi"/>
          <w:sz w:val="24"/>
          <w:szCs w:val="24"/>
        </w:rPr>
        <w:t>Client and Provider may be referred to individually as a “Party” and collectively as the “Parties.”</w:t>
      </w:r>
    </w:p>
    <w:p w:rsidR="00B975FF" w:rsidRPr="00B975FF" w:rsidRDefault="00B975FF" w:rsidP="00B975FF">
      <w:pPr>
        <w:spacing w:after="0" w:line="240" w:lineRule="auto"/>
        <w:rPr>
          <w:rFonts w:eastAsia="Times New Roman" w:cstheme="minorHAnsi"/>
          <w:sz w:val="24"/>
          <w:szCs w:val="24"/>
        </w:rPr>
      </w:pPr>
    </w:p>
    <w:p w:rsidR="00B975FF" w:rsidRPr="00B975FF" w:rsidRDefault="00B975FF" w:rsidP="00B975FF">
      <w:pPr>
        <w:spacing w:after="0" w:line="240" w:lineRule="auto"/>
        <w:outlineLvl w:val="1"/>
        <w:rPr>
          <w:rFonts w:eastAsia="Times New Roman" w:cstheme="minorHAnsi"/>
          <w:b/>
          <w:bCs/>
          <w:sz w:val="36"/>
          <w:szCs w:val="36"/>
        </w:rPr>
      </w:pPr>
      <w:r w:rsidRPr="00B975FF">
        <w:rPr>
          <w:rFonts w:eastAsia="Times New Roman" w:cstheme="minorHAnsi"/>
          <w:b/>
          <w:bCs/>
          <w:sz w:val="36"/>
          <w:szCs w:val="36"/>
        </w:rPr>
        <w:t>1. Purpose</w:t>
      </w:r>
    </w:p>
    <w:p w:rsidR="00B975FF" w:rsidRPr="00B975FF" w:rsidRDefault="00B975FF" w:rsidP="00B975FF">
      <w:pPr>
        <w:spacing w:after="0" w:line="240" w:lineRule="auto"/>
        <w:rPr>
          <w:rFonts w:eastAsia="Times New Roman" w:cstheme="minorHAnsi"/>
          <w:sz w:val="24"/>
          <w:szCs w:val="24"/>
        </w:rPr>
      </w:pPr>
      <w:r w:rsidRPr="00B975FF">
        <w:rPr>
          <w:rFonts w:eastAsia="Times New Roman" w:cstheme="minorHAnsi"/>
          <w:sz w:val="24"/>
          <w:szCs w:val="24"/>
        </w:rPr>
        <w:t>The purpose of this Agreement is to define the terms and conditions under which the Provider shall perform lawn care and maintenance services for the Client, including scope of work, scheduling, pricing, payment terms, and responsibilities.</w:t>
      </w:r>
    </w:p>
    <w:p w:rsidR="00B975FF" w:rsidRPr="00B975FF" w:rsidRDefault="00B975FF" w:rsidP="00B975FF">
      <w:pPr>
        <w:spacing w:after="0" w:line="240" w:lineRule="auto"/>
        <w:rPr>
          <w:rFonts w:eastAsia="Times New Roman" w:cstheme="minorHAnsi"/>
          <w:sz w:val="24"/>
          <w:szCs w:val="24"/>
        </w:rPr>
      </w:pPr>
    </w:p>
    <w:p w:rsidR="00B975FF" w:rsidRPr="00B975FF" w:rsidRDefault="00B975FF" w:rsidP="00B975FF">
      <w:pPr>
        <w:spacing w:after="0" w:line="240" w:lineRule="auto"/>
        <w:outlineLvl w:val="1"/>
        <w:rPr>
          <w:rFonts w:eastAsia="Times New Roman" w:cstheme="minorHAnsi"/>
          <w:b/>
          <w:bCs/>
          <w:sz w:val="36"/>
          <w:szCs w:val="36"/>
        </w:rPr>
      </w:pPr>
      <w:r w:rsidRPr="00B975FF">
        <w:rPr>
          <w:rFonts w:eastAsia="Times New Roman" w:cstheme="minorHAnsi"/>
          <w:b/>
          <w:bCs/>
          <w:sz w:val="36"/>
          <w:szCs w:val="36"/>
        </w:rPr>
        <w:t>2. Scope of Services</w:t>
      </w:r>
    </w:p>
    <w:p w:rsidR="00B975FF" w:rsidRPr="00B975FF" w:rsidRDefault="00B975FF" w:rsidP="00B975FF">
      <w:pPr>
        <w:spacing w:after="0" w:line="240" w:lineRule="auto"/>
        <w:rPr>
          <w:rFonts w:eastAsia="Times New Roman" w:cstheme="minorHAnsi"/>
          <w:sz w:val="24"/>
          <w:szCs w:val="24"/>
        </w:rPr>
      </w:pPr>
      <w:r w:rsidRPr="00B975FF">
        <w:rPr>
          <w:rFonts w:eastAsia="Times New Roman" w:cstheme="minorHAnsi"/>
          <w:sz w:val="24"/>
          <w:szCs w:val="24"/>
        </w:rPr>
        <w:t>Provider agrees to perform the following lawn care services (“Services”):</w:t>
      </w:r>
    </w:p>
    <w:p w:rsidR="00B975FF" w:rsidRPr="00B975FF" w:rsidRDefault="00B975FF" w:rsidP="00B975FF">
      <w:pPr>
        <w:numPr>
          <w:ilvl w:val="0"/>
          <w:numId w:val="1"/>
        </w:numPr>
        <w:spacing w:after="0" w:line="240" w:lineRule="auto"/>
        <w:rPr>
          <w:rFonts w:eastAsia="Times New Roman" w:cstheme="minorHAnsi"/>
          <w:sz w:val="24"/>
          <w:szCs w:val="24"/>
        </w:rPr>
      </w:pPr>
      <w:r w:rsidRPr="00B975FF">
        <w:rPr>
          <w:rFonts w:eastAsia="Times New Roman" w:cstheme="minorHAnsi"/>
          <w:sz w:val="24"/>
          <w:szCs w:val="24"/>
        </w:rPr>
        <w:t>Lawn mowing</w:t>
      </w:r>
    </w:p>
    <w:p w:rsidR="00B975FF" w:rsidRPr="00B975FF" w:rsidRDefault="00B975FF" w:rsidP="00B975FF">
      <w:pPr>
        <w:numPr>
          <w:ilvl w:val="0"/>
          <w:numId w:val="1"/>
        </w:numPr>
        <w:spacing w:after="0" w:line="240" w:lineRule="auto"/>
        <w:rPr>
          <w:rFonts w:eastAsia="Times New Roman" w:cstheme="minorHAnsi"/>
          <w:sz w:val="24"/>
          <w:szCs w:val="24"/>
        </w:rPr>
      </w:pPr>
      <w:r w:rsidRPr="00B975FF">
        <w:rPr>
          <w:rFonts w:eastAsia="Times New Roman" w:cstheme="minorHAnsi"/>
          <w:sz w:val="24"/>
          <w:szCs w:val="24"/>
        </w:rPr>
        <w:t>Edging and trimming</w:t>
      </w:r>
    </w:p>
    <w:p w:rsidR="00B975FF" w:rsidRPr="00B975FF" w:rsidRDefault="00B975FF" w:rsidP="00B975FF">
      <w:pPr>
        <w:numPr>
          <w:ilvl w:val="0"/>
          <w:numId w:val="1"/>
        </w:numPr>
        <w:spacing w:after="0" w:line="240" w:lineRule="auto"/>
        <w:rPr>
          <w:rFonts w:eastAsia="Times New Roman" w:cstheme="minorHAnsi"/>
          <w:sz w:val="24"/>
          <w:szCs w:val="24"/>
        </w:rPr>
      </w:pPr>
      <w:r w:rsidRPr="00B975FF">
        <w:rPr>
          <w:rFonts w:eastAsia="Times New Roman" w:cstheme="minorHAnsi"/>
          <w:sz w:val="24"/>
          <w:szCs w:val="24"/>
        </w:rPr>
        <w:t>Blowing and cleanup of grass clippings and debris</w:t>
      </w:r>
    </w:p>
    <w:p w:rsidR="00B975FF" w:rsidRPr="00B975FF" w:rsidRDefault="00B975FF" w:rsidP="00B975FF">
      <w:pPr>
        <w:numPr>
          <w:ilvl w:val="0"/>
          <w:numId w:val="1"/>
        </w:numPr>
        <w:spacing w:after="0" w:line="240" w:lineRule="auto"/>
        <w:rPr>
          <w:rFonts w:eastAsia="Times New Roman" w:cstheme="minorHAnsi"/>
          <w:sz w:val="24"/>
          <w:szCs w:val="24"/>
        </w:rPr>
      </w:pPr>
      <w:r w:rsidRPr="00B975FF">
        <w:rPr>
          <w:rFonts w:eastAsia="Times New Roman" w:cstheme="minorHAnsi"/>
          <w:sz w:val="24"/>
          <w:szCs w:val="24"/>
        </w:rPr>
        <w:t>Weed control (as specified)</w:t>
      </w:r>
    </w:p>
    <w:p w:rsidR="00B975FF" w:rsidRPr="00B975FF" w:rsidRDefault="00B975FF" w:rsidP="00B975FF">
      <w:pPr>
        <w:numPr>
          <w:ilvl w:val="0"/>
          <w:numId w:val="1"/>
        </w:numPr>
        <w:spacing w:after="0" w:line="240" w:lineRule="auto"/>
        <w:rPr>
          <w:rFonts w:eastAsia="Times New Roman" w:cstheme="minorHAnsi"/>
          <w:sz w:val="24"/>
          <w:szCs w:val="24"/>
        </w:rPr>
      </w:pPr>
      <w:r w:rsidRPr="00B975FF">
        <w:rPr>
          <w:rFonts w:eastAsia="Times New Roman" w:cstheme="minorHAnsi"/>
          <w:sz w:val="24"/>
          <w:szCs w:val="24"/>
        </w:rPr>
        <w:t>Fertilization (if included)</w:t>
      </w:r>
    </w:p>
    <w:p w:rsidR="00B975FF" w:rsidRPr="00B975FF" w:rsidRDefault="00B975FF" w:rsidP="00B975FF">
      <w:pPr>
        <w:numPr>
          <w:ilvl w:val="0"/>
          <w:numId w:val="1"/>
        </w:numPr>
        <w:spacing w:after="0" w:line="240" w:lineRule="auto"/>
        <w:rPr>
          <w:rFonts w:eastAsia="Times New Roman" w:cstheme="minorHAnsi"/>
          <w:sz w:val="24"/>
          <w:szCs w:val="24"/>
        </w:rPr>
      </w:pPr>
      <w:r w:rsidRPr="00B975FF">
        <w:rPr>
          <w:rFonts w:eastAsia="Times New Roman" w:cstheme="minorHAnsi"/>
          <w:sz w:val="24"/>
          <w:szCs w:val="24"/>
        </w:rPr>
        <w:t>Seasonal services (optional: aeration, dethatching, leaf removal)</w:t>
      </w:r>
    </w:p>
    <w:p w:rsidR="00B975FF" w:rsidRPr="00B975FF" w:rsidRDefault="00B975FF" w:rsidP="00B975FF">
      <w:pPr>
        <w:spacing w:after="0" w:line="240" w:lineRule="auto"/>
        <w:rPr>
          <w:rFonts w:eastAsia="Times New Roman" w:cstheme="minorHAnsi"/>
          <w:sz w:val="24"/>
          <w:szCs w:val="24"/>
        </w:rPr>
      </w:pPr>
      <w:r w:rsidRPr="00B975FF">
        <w:rPr>
          <w:rFonts w:eastAsia="Times New Roman" w:cstheme="minorHAnsi"/>
          <w:b/>
          <w:bCs/>
          <w:sz w:val="24"/>
          <w:szCs w:val="24"/>
        </w:rPr>
        <w:t>Additional Services:</w:t>
      </w:r>
      <w:r w:rsidRPr="00B975FF">
        <w:rPr>
          <w:rFonts w:eastAsia="Times New Roman" w:cstheme="minorHAnsi"/>
          <w:sz w:val="24"/>
          <w:szCs w:val="24"/>
        </w:rPr>
        <w:t xml:space="preserve"> Any services not listed above must be agreed upon in writing and may be billed separately.</w:t>
      </w:r>
    </w:p>
    <w:p w:rsidR="00B975FF" w:rsidRPr="00B975FF" w:rsidRDefault="00B975FF" w:rsidP="00B975FF">
      <w:pPr>
        <w:spacing w:after="0" w:line="240" w:lineRule="auto"/>
        <w:rPr>
          <w:rFonts w:eastAsia="Times New Roman" w:cstheme="minorHAnsi"/>
          <w:sz w:val="24"/>
          <w:szCs w:val="24"/>
        </w:rPr>
      </w:pPr>
    </w:p>
    <w:p w:rsidR="00B975FF" w:rsidRPr="00B975FF" w:rsidRDefault="00B975FF" w:rsidP="00B975FF">
      <w:pPr>
        <w:spacing w:after="0" w:line="240" w:lineRule="auto"/>
        <w:outlineLvl w:val="1"/>
        <w:rPr>
          <w:rFonts w:eastAsia="Times New Roman" w:cstheme="minorHAnsi"/>
          <w:b/>
          <w:bCs/>
          <w:sz w:val="36"/>
          <w:szCs w:val="36"/>
        </w:rPr>
      </w:pPr>
      <w:r w:rsidRPr="00B975FF">
        <w:rPr>
          <w:rFonts w:eastAsia="Times New Roman" w:cstheme="minorHAnsi"/>
          <w:b/>
          <w:bCs/>
          <w:sz w:val="36"/>
          <w:szCs w:val="36"/>
        </w:rPr>
        <w:t>3. Service Schedule</w:t>
      </w:r>
    </w:p>
    <w:p w:rsidR="00B975FF" w:rsidRPr="00B975FF" w:rsidRDefault="00B975FF" w:rsidP="00B975FF">
      <w:pPr>
        <w:numPr>
          <w:ilvl w:val="0"/>
          <w:numId w:val="2"/>
        </w:numPr>
        <w:spacing w:after="0" w:line="240" w:lineRule="auto"/>
        <w:rPr>
          <w:rFonts w:eastAsia="Times New Roman" w:cstheme="minorHAnsi"/>
          <w:sz w:val="24"/>
          <w:szCs w:val="24"/>
        </w:rPr>
      </w:pPr>
      <w:r w:rsidRPr="00B975FF">
        <w:rPr>
          <w:rFonts w:eastAsia="Times New Roman" w:cstheme="minorHAnsi"/>
          <w:b/>
          <w:bCs/>
          <w:sz w:val="24"/>
          <w:szCs w:val="24"/>
        </w:rPr>
        <w:t>Frequency:</w:t>
      </w:r>
      <w:r w:rsidRPr="00B975FF">
        <w:rPr>
          <w:rFonts w:eastAsia="Times New Roman" w:cstheme="minorHAnsi"/>
          <w:sz w:val="24"/>
          <w:szCs w:val="24"/>
        </w:rPr>
        <w:t xml:space="preserve"> </w:t>
      </w:r>
      <w:r w:rsidRPr="00B975FF">
        <w:rPr>
          <w:rFonts w:eastAsia="MS Mincho" w:hAnsi="MS Mincho" w:cstheme="minorHAnsi"/>
          <w:sz w:val="24"/>
          <w:szCs w:val="24"/>
        </w:rPr>
        <w:t>☐</w:t>
      </w:r>
      <w:r w:rsidRPr="00B975FF">
        <w:rPr>
          <w:rFonts w:eastAsia="Times New Roman" w:cstheme="minorHAnsi"/>
          <w:sz w:val="24"/>
          <w:szCs w:val="24"/>
        </w:rPr>
        <w:t xml:space="preserve"> Weekly </w:t>
      </w:r>
      <w:r w:rsidRPr="00B975FF">
        <w:rPr>
          <w:rFonts w:eastAsia="MS Mincho" w:hAnsi="MS Mincho" w:cstheme="minorHAnsi"/>
          <w:sz w:val="24"/>
          <w:szCs w:val="24"/>
        </w:rPr>
        <w:t>☐</w:t>
      </w:r>
      <w:r w:rsidRPr="00B975FF">
        <w:rPr>
          <w:rFonts w:eastAsia="Times New Roman" w:cstheme="minorHAnsi"/>
          <w:sz w:val="24"/>
          <w:szCs w:val="24"/>
        </w:rPr>
        <w:t xml:space="preserve"> Bi-weekly </w:t>
      </w:r>
      <w:r w:rsidRPr="00B975FF">
        <w:rPr>
          <w:rFonts w:eastAsia="MS Mincho" w:hAnsi="MS Mincho" w:cstheme="minorHAnsi"/>
          <w:sz w:val="24"/>
          <w:szCs w:val="24"/>
        </w:rPr>
        <w:t>☐</w:t>
      </w:r>
      <w:r w:rsidRPr="00B975FF">
        <w:rPr>
          <w:rFonts w:eastAsia="Times New Roman" w:cstheme="minorHAnsi"/>
          <w:sz w:val="24"/>
          <w:szCs w:val="24"/>
        </w:rPr>
        <w:t xml:space="preserve"> Monthly </w:t>
      </w:r>
      <w:r w:rsidRPr="00B975FF">
        <w:rPr>
          <w:rFonts w:eastAsia="MS Mincho" w:hAnsi="MS Mincho" w:cstheme="minorHAnsi"/>
          <w:sz w:val="24"/>
          <w:szCs w:val="24"/>
        </w:rPr>
        <w:t>☐</w:t>
      </w:r>
      <w:r w:rsidRPr="00B975FF">
        <w:rPr>
          <w:rFonts w:eastAsia="Times New Roman" w:cstheme="minorHAnsi"/>
          <w:sz w:val="24"/>
          <w:szCs w:val="24"/>
        </w:rPr>
        <w:t xml:space="preserve"> Seasonal </w:t>
      </w:r>
      <w:r w:rsidRPr="00B975FF">
        <w:rPr>
          <w:rFonts w:eastAsia="MS Mincho" w:hAnsi="MS Mincho" w:cstheme="minorHAnsi"/>
          <w:sz w:val="24"/>
          <w:szCs w:val="24"/>
        </w:rPr>
        <w:t>☐</w:t>
      </w:r>
      <w:r w:rsidRPr="00B975FF">
        <w:rPr>
          <w:rFonts w:eastAsia="Times New Roman" w:cstheme="minorHAnsi"/>
          <w:sz w:val="24"/>
          <w:szCs w:val="24"/>
        </w:rPr>
        <w:t xml:space="preserve"> As Needed</w:t>
      </w:r>
    </w:p>
    <w:p w:rsidR="00B975FF" w:rsidRPr="00B975FF" w:rsidRDefault="00B975FF" w:rsidP="00B975FF">
      <w:pPr>
        <w:numPr>
          <w:ilvl w:val="0"/>
          <w:numId w:val="2"/>
        </w:numPr>
        <w:spacing w:after="0" w:line="240" w:lineRule="auto"/>
        <w:rPr>
          <w:rFonts w:eastAsia="Times New Roman" w:cstheme="minorHAnsi"/>
          <w:sz w:val="24"/>
          <w:szCs w:val="24"/>
        </w:rPr>
      </w:pPr>
      <w:r w:rsidRPr="00B975FF">
        <w:rPr>
          <w:rFonts w:eastAsia="Times New Roman" w:cstheme="minorHAnsi"/>
          <w:b/>
          <w:bCs/>
          <w:sz w:val="24"/>
          <w:szCs w:val="24"/>
        </w:rPr>
        <w:t>Service Days:</w:t>
      </w:r>
      <w:r w:rsidRPr="00B975FF">
        <w:rPr>
          <w:rFonts w:eastAsia="Times New Roman" w:cstheme="minorHAnsi"/>
          <w:sz w:val="24"/>
          <w:szCs w:val="24"/>
        </w:rPr>
        <w:t xml:space="preserve"> </w:t>
      </w:r>
      <w:r w:rsidRPr="00B975FF">
        <w:rPr>
          <w:rFonts w:eastAsia="Times New Roman" w:cstheme="minorHAnsi"/>
          <w:b/>
          <w:bCs/>
          <w:sz w:val="24"/>
          <w:szCs w:val="24"/>
        </w:rPr>
        <w:t>[Specify days]</w:t>
      </w:r>
    </w:p>
    <w:p w:rsidR="00B975FF" w:rsidRPr="00B975FF" w:rsidRDefault="00B975FF" w:rsidP="00B975FF">
      <w:pPr>
        <w:numPr>
          <w:ilvl w:val="0"/>
          <w:numId w:val="2"/>
        </w:numPr>
        <w:spacing w:after="0" w:line="240" w:lineRule="auto"/>
        <w:rPr>
          <w:rFonts w:eastAsia="Times New Roman" w:cstheme="minorHAnsi"/>
          <w:sz w:val="24"/>
          <w:szCs w:val="24"/>
        </w:rPr>
      </w:pPr>
      <w:r w:rsidRPr="00B975FF">
        <w:rPr>
          <w:rFonts w:eastAsia="Times New Roman" w:cstheme="minorHAnsi"/>
          <w:sz w:val="24"/>
          <w:szCs w:val="24"/>
        </w:rPr>
        <w:t>Provider may adjust service times due to weather, equipment issues, or safety concerns.</w:t>
      </w:r>
    </w:p>
    <w:p w:rsidR="00B975FF" w:rsidRPr="00B975FF" w:rsidRDefault="00B975FF" w:rsidP="00B975FF">
      <w:pPr>
        <w:spacing w:after="0" w:line="240" w:lineRule="auto"/>
        <w:rPr>
          <w:rFonts w:eastAsia="Times New Roman" w:cstheme="minorHAnsi"/>
          <w:sz w:val="24"/>
          <w:szCs w:val="24"/>
        </w:rPr>
      </w:pPr>
    </w:p>
    <w:p w:rsidR="00B975FF" w:rsidRPr="00B975FF" w:rsidRDefault="00B975FF" w:rsidP="00B975FF">
      <w:pPr>
        <w:spacing w:after="0" w:line="240" w:lineRule="auto"/>
        <w:outlineLvl w:val="1"/>
        <w:rPr>
          <w:rFonts w:eastAsia="Times New Roman" w:cstheme="minorHAnsi"/>
          <w:b/>
          <w:bCs/>
          <w:sz w:val="36"/>
          <w:szCs w:val="36"/>
        </w:rPr>
      </w:pPr>
      <w:r w:rsidRPr="00B975FF">
        <w:rPr>
          <w:rFonts w:eastAsia="Times New Roman" w:cstheme="minorHAnsi"/>
          <w:b/>
          <w:bCs/>
          <w:sz w:val="36"/>
          <w:szCs w:val="36"/>
        </w:rPr>
        <w:t>4. Service Location</w:t>
      </w:r>
    </w:p>
    <w:p w:rsidR="00B975FF" w:rsidRPr="00B975FF" w:rsidRDefault="00B975FF" w:rsidP="00B975FF">
      <w:pPr>
        <w:spacing w:after="0" w:line="240" w:lineRule="auto"/>
        <w:rPr>
          <w:rFonts w:eastAsia="Times New Roman" w:cstheme="minorHAnsi"/>
          <w:sz w:val="24"/>
          <w:szCs w:val="24"/>
        </w:rPr>
      </w:pPr>
      <w:r w:rsidRPr="00B975FF">
        <w:rPr>
          <w:rFonts w:eastAsia="Times New Roman" w:cstheme="minorHAnsi"/>
          <w:sz w:val="24"/>
          <w:szCs w:val="24"/>
        </w:rPr>
        <w:t>Services shall be performed at the following address</w:t>
      </w:r>
      <w:proofErr w:type="gramStart"/>
      <w:r w:rsidRPr="00B975FF">
        <w:rPr>
          <w:rFonts w:eastAsia="Times New Roman" w:cstheme="minorHAnsi"/>
          <w:sz w:val="24"/>
          <w:szCs w:val="24"/>
        </w:rPr>
        <w:t>:</w:t>
      </w:r>
      <w:proofErr w:type="gramEnd"/>
      <w:r w:rsidRPr="00B975FF">
        <w:rPr>
          <w:rFonts w:eastAsia="Times New Roman" w:cstheme="minorHAnsi"/>
          <w:sz w:val="24"/>
          <w:szCs w:val="24"/>
        </w:rPr>
        <w:br/>
      </w:r>
      <w:r w:rsidRPr="00B975FF">
        <w:rPr>
          <w:rFonts w:eastAsia="Times New Roman" w:cstheme="minorHAnsi"/>
          <w:b/>
          <w:bCs/>
          <w:sz w:val="24"/>
          <w:szCs w:val="24"/>
        </w:rPr>
        <w:t>[Service Address]</w:t>
      </w:r>
    </w:p>
    <w:p w:rsidR="00B975FF" w:rsidRPr="00B975FF" w:rsidRDefault="00B975FF" w:rsidP="00B975FF">
      <w:pPr>
        <w:spacing w:after="0" w:line="240" w:lineRule="auto"/>
        <w:rPr>
          <w:rFonts w:eastAsia="Times New Roman" w:cstheme="minorHAnsi"/>
          <w:sz w:val="24"/>
          <w:szCs w:val="24"/>
        </w:rPr>
      </w:pPr>
    </w:p>
    <w:p w:rsidR="00B975FF" w:rsidRPr="00B975FF" w:rsidRDefault="00B975FF" w:rsidP="00B975FF">
      <w:pPr>
        <w:spacing w:after="0" w:line="240" w:lineRule="auto"/>
        <w:outlineLvl w:val="1"/>
        <w:rPr>
          <w:rFonts w:eastAsia="Times New Roman" w:cstheme="minorHAnsi"/>
          <w:b/>
          <w:bCs/>
          <w:sz w:val="36"/>
          <w:szCs w:val="36"/>
        </w:rPr>
      </w:pPr>
      <w:r w:rsidRPr="00B975FF">
        <w:rPr>
          <w:rFonts w:eastAsia="Times New Roman" w:cstheme="minorHAnsi"/>
          <w:b/>
          <w:bCs/>
          <w:sz w:val="36"/>
          <w:szCs w:val="36"/>
        </w:rPr>
        <w:t>5. Term of Agreement</w:t>
      </w:r>
    </w:p>
    <w:p w:rsidR="00B975FF" w:rsidRPr="00B975FF" w:rsidRDefault="00B975FF" w:rsidP="00B975FF">
      <w:pPr>
        <w:spacing w:after="0" w:line="240" w:lineRule="auto"/>
        <w:rPr>
          <w:rFonts w:eastAsia="Times New Roman" w:cstheme="minorHAnsi"/>
          <w:sz w:val="24"/>
          <w:szCs w:val="24"/>
        </w:rPr>
      </w:pPr>
      <w:r w:rsidRPr="00B975FF">
        <w:rPr>
          <w:rFonts w:eastAsia="Times New Roman" w:cstheme="minorHAnsi"/>
          <w:sz w:val="24"/>
          <w:szCs w:val="24"/>
        </w:rPr>
        <w:t xml:space="preserve">This Agreement shall commence on </w:t>
      </w:r>
      <w:r w:rsidRPr="00B975FF">
        <w:rPr>
          <w:rFonts w:eastAsia="Times New Roman" w:cstheme="minorHAnsi"/>
          <w:b/>
          <w:bCs/>
          <w:sz w:val="24"/>
          <w:szCs w:val="24"/>
        </w:rPr>
        <w:t>[Start Date]</w:t>
      </w:r>
      <w:r w:rsidRPr="00B975FF">
        <w:rPr>
          <w:rFonts w:eastAsia="Times New Roman" w:cstheme="minorHAnsi"/>
          <w:sz w:val="24"/>
          <w:szCs w:val="24"/>
        </w:rPr>
        <w:t xml:space="preserve"> and continue until </w:t>
      </w:r>
      <w:r w:rsidRPr="00B975FF">
        <w:rPr>
          <w:rFonts w:eastAsia="Times New Roman" w:cstheme="minorHAnsi"/>
          <w:b/>
          <w:bCs/>
          <w:sz w:val="24"/>
          <w:szCs w:val="24"/>
        </w:rPr>
        <w:t>[End Date]</w:t>
      </w:r>
      <w:r w:rsidRPr="00B975FF">
        <w:rPr>
          <w:rFonts w:eastAsia="Times New Roman" w:cstheme="minorHAnsi"/>
          <w:sz w:val="24"/>
          <w:szCs w:val="24"/>
        </w:rPr>
        <w:t>, unless terminated earlier in accordance with this Agreement.</w:t>
      </w:r>
    </w:p>
    <w:p w:rsidR="00B975FF" w:rsidRPr="00B975FF" w:rsidRDefault="00B975FF" w:rsidP="00B975FF">
      <w:pPr>
        <w:spacing w:after="0" w:line="240" w:lineRule="auto"/>
        <w:rPr>
          <w:rFonts w:eastAsia="Times New Roman" w:cstheme="minorHAnsi"/>
          <w:sz w:val="24"/>
          <w:szCs w:val="24"/>
        </w:rPr>
      </w:pPr>
    </w:p>
    <w:p w:rsidR="00B975FF" w:rsidRPr="00B975FF" w:rsidRDefault="00B975FF" w:rsidP="00B975FF">
      <w:pPr>
        <w:spacing w:after="0" w:line="240" w:lineRule="auto"/>
        <w:outlineLvl w:val="1"/>
        <w:rPr>
          <w:rFonts w:eastAsia="Times New Roman" w:cstheme="minorHAnsi"/>
          <w:b/>
          <w:bCs/>
          <w:sz w:val="36"/>
          <w:szCs w:val="36"/>
        </w:rPr>
      </w:pPr>
      <w:r w:rsidRPr="00B975FF">
        <w:rPr>
          <w:rFonts w:eastAsia="Times New Roman" w:cstheme="minorHAnsi"/>
          <w:b/>
          <w:bCs/>
          <w:sz w:val="36"/>
          <w:szCs w:val="36"/>
        </w:rPr>
        <w:lastRenderedPageBreak/>
        <w:t>6. Pricing and Fees</w:t>
      </w:r>
    </w:p>
    <w:p w:rsidR="00B975FF" w:rsidRPr="00B975FF" w:rsidRDefault="00B975FF" w:rsidP="00B975FF">
      <w:pPr>
        <w:numPr>
          <w:ilvl w:val="0"/>
          <w:numId w:val="3"/>
        </w:numPr>
        <w:spacing w:after="0" w:line="240" w:lineRule="auto"/>
        <w:rPr>
          <w:rFonts w:eastAsia="Times New Roman" w:cstheme="minorHAnsi"/>
          <w:sz w:val="24"/>
          <w:szCs w:val="24"/>
        </w:rPr>
      </w:pPr>
      <w:r w:rsidRPr="00B975FF">
        <w:rPr>
          <w:rFonts w:eastAsia="Times New Roman" w:cstheme="minorHAnsi"/>
          <w:b/>
          <w:bCs/>
          <w:sz w:val="24"/>
          <w:szCs w:val="24"/>
        </w:rPr>
        <w:t>Service Fee:</w:t>
      </w:r>
      <w:r w:rsidRPr="00B975FF">
        <w:rPr>
          <w:rFonts w:eastAsia="Times New Roman" w:cstheme="minorHAnsi"/>
          <w:sz w:val="24"/>
          <w:szCs w:val="24"/>
        </w:rPr>
        <w:t xml:space="preserve"> $</w:t>
      </w:r>
      <w:r w:rsidRPr="00B975FF">
        <w:rPr>
          <w:rFonts w:eastAsia="Times New Roman" w:cstheme="minorHAnsi"/>
          <w:b/>
          <w:bCs/>
          <w:sz w:val="24"/>
          <w:szCs w:val="24"/>
        </w:rPr>
        <w:t>[Amount]</w:t>
      </w:r>
      <w:r w:rsidRPr="00B975FF">
        <w:rPr>
          <w:rFonts w:eastAsia="Times New Roman" w:cstheme="minorHAnsi"/>
          <w:sz w:val="24"/>
          <w:szCs w:val="24"/>
        </w:rPr>
        <w:t xml:space="preserve"> per </w:t>
      </w:r>
      <w:r w:rsidRPr="00B975FF">
        <w:rPr>
          <w:rFonts w:eastAsia="MS Mincho" w:hAnsi="MS Mincho" w:cstheme="minorHAnsi"/>
          <w:sz w:val="24"/>
          <w:szCs w:val="24"/>
        </w:rPr>
        <w:t>☐</w:t>
      </w:r>
      <w:r w:rsidRPr="00B975FF">
        <w:rPr>
          <w:rFonts w:eastAsia="Times New Roman" w:cstheme="minorHAnsi"/>
          <w:sz w:val="24"/>
          <w:szCs w:val="24"/>
        </w:rPr>
        <w:t xml:space="preserve"> visit </w:t>
      </w:r>
      <w:r w:rsidRPr="00B975FF">
        <w:rPr>
          <w:rFonts w:eastAsia="MS Mincho" w:hAnsi="MS Mincho" w:cstheme="minorHAnsi"/>
          <w:sz w:val="24"/>
          <w:szCs w:val="24"/>
        </w:rPr>
        <w:t>☐</w:t>
      </w:r>
      <w:r w:rsidRPr="00B975FF">
        <w:rPr>
          <w:rFonts w:eastAsia="Times New Roman" w:cstheme="minorHAnsi"/>
          <w:sz w:val="24"/>
          <w:szCs w:val="24"/>
        </w:rPr>
        <w:t xml:space="preserve"> week </w:t>
      </w:r>
      <w:r w:rsidRPr="00B975FF">
        <w:rPr>
          <w:rFonts w:eastAsia="MS Mincho" w:hAnsi="MS Mincho" w:cstheme="minorHAnsi"/>
          <w:sz w:val="24"/>
          <w:szCs w:val="24"/>
        </w:rPr>
        <w:t>☐</w:t>
      </w:r>
      <w:r w:rsidRPr="00B975FF">
        <w:rPr>
          <w:rFonts w:eastAsia="Times New Roman" w:cstheme="minorHAnsi"/>
          <w:sz w:val="24"/>
          <w:szCs w:val="24"/>
        </w:rPr>
        <w:t xml:space="preserve"> month</w:t>
      </w:r>
    </w:p>
    <w:p w:rsidR="00B975FF" w:rsidRPr="00B975FF" w:rsidRDefault="00B975FF" w:rsidP="00B975FF">
      <w:pPr>
        <w:numPr>
          <w:ilvl w:val="0"/>
          <w:numId w:val="3"/>
        </w:numPr>
        <w:spacing w:after="0" w:line="240" w:lineRule="auto"/>
        <w:rPr>
          <w:rFonts w:eastAsia="Times New Roman" w:cstheme="minorHAnsi"/>
          <w:sz w:val="24"/>
          <w:szCs w:val="24"/>
        </w:rPr>
      </w:pPr>
      <w:r w:rsidRPr="00B975FF">
        <w:rPr>
          <w:rFonts w:eastAsia="Times New Roman" w:cstheme="minorHAnsi"/>
          <w:b/>
          <w:bCs/>
          <w:sz w:val="24"/>
          <w:szCs w:val="24"/>
        </w:rPr>
        <w:t>Additional Services:</w:t>
      </w:r>
      <w:r w:rsidRPr="00B975FF">
        <w:rPr>
          <w:rFonts w:eastAsia="Times New Roman" w:cstheme="minorHAnsi"/>
          <w:sz w:val="24"/>
          <w:szCs w:val="24"/>
        </w:rPr>
        <w:t xml:space="preserve"> Priced separately and approved in advance</w:t>
      </w:r>
    </w:p>
    <w:p w:rsidR="00B975FF" w:rsidRPr="00B975FF" w:rsidRDefault="00B975FF" w:rsidP="00B975FF">
      <w:pPr>
        <w:numPr>
          <w:ilvl w:val="0"/>
          <w:numId w:val="3"/>
        </w:numPr>
        <w:spacing w:after="0" w:line="240" w:lineRule="auto"/>
        <w:rPr>
          <w:rFonts w:eastAsia="Times New Roman" w:cstheme="minorHAnsi"/>
          <w:sz w:val="24"/>
          <w:szCs w:val="24"/>
        </w:rPr>
      </w:pPr>
      <w:r w:rsidRPr="00B975FF">
        <w:rPr>
          <w:rFonts w:eastAsia="Times New Roman" w:cstheme="minorHAnsi"/>
          <w:b/>
          <w:bCs/>
          <w:sz w:val="24"/>
          <w:szCs w:val="24"/>
        </w:rPr>
        <w:t>Late Fees:</w:t>
      </w:r>
      <w:r w:rsidRPr="00B975FF">
        <w:rPr>
          <w:rFonts w:eastAsia="Times New Roman" w:cstheme="minorHAnsi"/>
          <w:sz w:val="24"/>
          <w:szCs w:val="24"/>
        </w:rPr>
        <w:t xml:space="preserve"> Late payments may incur a fee of </w:t>
      </w:r>
      <w:r w:rsidRPr="00B975FF">
        <w:rPr>
          <w:rFonts w:eastAsia="Times New Roman" w:cstheme="minorHAnsi"/>
          <w:b/>
          <w:bCs/>
          <w:sz w:val="24"/>
          <w:szCs w:val="24"/>
        </w:rPr>
        <w:t>[X% or $ amount]</w:t>
      </w:r>
    </w:p>
    <w:p w:rsidR="00B975FF" w:rsidRPr="00B975FF" w:rsidRDefault="00B975FF" w:rsidP="00B975FF">
      <w:pPr>
        <w:spacing w:after="0" w:line="240" w:lineRule="auto"/>
        <w:rPr>
          <w:rFonts w:eastAsia="Times New Roman" w:cstheme="minorHAnsi"/>
          <w:sz w:val="24"/>
          <w:szCs w:val="24"/>
        </w:rPr>
      </w:pPr>
      <w:r w:rsidRPr="00B975FF">
        <w:rPr>
          <w:rFonts w:eastAsia="Times New Roman" w:cstheme="minorHAnsi"/>
          <w:sz w:val="24"/>
          <w:szCs w:val="24"/>
        </w:rPr>
        <w:pict>
          <v:rect id="_x0000_i1025" style="width:0;height:1.5pt" o:hralign="center" o:hrstd="t" o:hr="t" fillcolor="#a0a0a0" stroked="f"/>
        </w:pict>
      </w:r>
    </w:p>
    <w:p w:rsidR="00B975FF" w:rsidRPr="00B975FF" w:rsidRDefault="00B975FF" w:rsidP="00B975FF">
      <w:pPr>
        <w:spacing w:after="0" w:line="240" w:lineRule="auto"/>
        <w:outlineLvl w:val="1"/>
        <w:rPr>
          <w:rFonts w:eastAsia="Times New Roman" w:cstheme="minorHAnsi"/>
          <w:b/>
          <w:bCs/>
          <w:sz w:val="36"/>
          <w:szCs w:val="36"/>
        </w:rPr>
      </w:pPr>
      <w:r w:rsidRPr="00B975FF">
        <w:rPr>
          <w:rFonts w:eastAsia="Times New Roman" w:cstheme="minorHAnsi"/>
          <w:b/>
          <w:bCs/>
          <w:sz w:val="36"/>
          <w:szCs w:val="36"/>
        </w:rPr>
        <w:t>7. Payment Terms</w:t>
      </w:r>
    </w:p>
    <w:p w:rsidR="00B975FF" w:rsidRPr="00B975FF" w:rsidRDefault="00B975FF" w:rsidP="00B975FF">
      <w:pPr>
        <w:numPr>
          <w:ilvl w:val="0"/>
          <w:numId w:val="4"/>
        </w:numPr>
        <w:spacing w:after="0" w:line="240" w:lineRule="auto"/>
        <w:rPr>
          <w:rFonts w:eastAsia="Times New Roman" w:cstheme="minorHAnsi"/>
          <w:sz w:val="24"/>
          <w:szCs w:val="24"/>
        </w:rPr>
      </w:pPr>
      <w:r w:rsidRPr="00B975FF">
        <w:rPr>
          <w:rFonts w:eastAsia="Times New Roman" w:cstheme="minorHAnsi"/>
          <w:b/>
          <w:bCs/>
          <w:sz w:val="24"/>
          <w:szCs w:val="24"/>
        </w:rPr>
        <w:t>Payment Method:</w:t>
      </w:r>
      <w:r w:rsidRPr="00B975FF">
        <w:rPr>
          <w:rFonts w:eastAsia="Times New Roman" w:cstheme="minorHAnsi"/>
          <w:sz w:val="24"/>
          <w:szCs w:val="24"/>
        </w:rPr>
        <w:t xml:space="preserve"> </w:t>
      </w:r>
      <w:r w:rsidRPr="00B975FF">
        <w:rPr>
          <w:rFonts w:eastAsia="MS Mincho" w:hAnsi="MS Mincho" w:cstheme="minorHAnsi"/>
          <w:sz w:val="24"/>
          <w:szCs w:val="24"/>
        </w:rPr>
        <w:t>☐</w:t>
      </w:r>
      <w:r w:rsidRPr="00B975FF">
        <w:rPr>
          <w:rFonts w:eastAsia="Times New Roman" w:cstheme="minorHAnsi"/>
          <w:sz w:val="24"/>
          <w:szCs w:val="24"/>
        </w:rPr>
        <w:t xml:space="preserve"> Cash </w:t>
      </w:r>
      <w:r w:rsidRPr="00B975FF">
        <w:rPr>
          <w:rFonts w:eastAsia="MS Mincho" w:hAnsi="MS Mincho" w:cstheme="minorHAnsi"/>
          <w:sz w:val="24"/>
          <w:szCs w:val="24"/>
        </w:rPr>
        <w:t>☐</w:t>
      </w:r>
      <w:r w:rsidRPr="00B975FF">
        <w:rPr>
          <w:rFonts w:eastAsia="Times New Roman" w:cstheme="minorHAnsi"/>
          <w:sz w:val="24"/>
          <w:szCs w:val="24"/>
        </w:rPr>
        <w:t xml:space="preserve"> Check </w:t>
      </w:r>
      <w:r w:rsidRPr="00B975FF">
        <w:rPr>
          <w:rFonts w:eastAsia="MS Mincho" w:hAnsi="MS Mincho" w:cstheme="minorHAnsi"/>
          <w:sz w:val="24"/>
          <w:szCs w:val="24"/>
        </w:rPr>
        <w:t>☐</w:t>
      </w:r>
      <w:r w:rsidRPr="00B975FF">
        <w:rPr>
          <w:rFonts w:eastAsia="Times New Roman" w:cstheme="minorHAnsi"/>
          <w:sz w:val="24"/>
          <w:szCs w:val="24"/>
        </w:rPr>
        <w:t xml:space="preserve"> Bank Transfer </w:t>
      </w:r>
      <w:r w:rsidRPr="00B975FF">
        <w:rPr>
          <w:rFonts w:eastAsia="MS Mincho" w:hAnsi="MS Mincho" w:cstheme="minorHAnsi"/>
          <w:sz w:val="24"/>
          <w:szCs w:val="24"/>
        </w:rPr>
        <w:t>☐</w:t>
      </w:r>
      <w:r w:rsidRPr="00B975FF">
        <w:rPr>
          <w:rFonts w:eastAsia="Times New Roman" w:cstheme="minorHAnsi"/>
          <w:sz w:val="24"/>
          <w:szCs w:val="24"/>
        </w:rPr>
        <w:t xml:space="preserve"> Credit Card</w:t>
      </w:r>
    </w:p>
    <w:p w:rsidR="00B975FF" w:rsidRPr="00B975FF" w:rsidRDefault="00B975FF" w:rsidP="00B975FF">
      <w:pPr>
        <w:numPr>
          <w:ilvl w:val="0"/>
          <w:numId w:val="4"/>
        </w:numPr>
        <w:spacing w:after="0" w:line="240" w:lineRule="auto"/>
        <w:rPr>
          <w:rFonts w:eastAsia="Times New Roman" w:cstheme="minorHAnsi"/>
          <w:sz w:val="24"/>
          <w:szCs w:val="24"/>
        </w:rPr>
      </w:pPr>
      <w:r w:rsidRPr="00B975FF">
        <w:rPr>
          <w:rFonts w:eastAsia="Times New Roman" w:cstheme="minorHAnsi"/>
          <w:b/>
          <w:bCs/>
          <w:sz w:val="24"/>
          <w:szCs w:val="24"/>
        </w:rPr>
        <w:t>Payment Due:</w:t>
      </w:r>
      <w:r w:rsidRPr="00B975FF">
        <w:rPr>
          <w:rFonts w:eastAsia="Times New Roman" w:cstheme="minorHAnsi"/>
          <w:sz w:val="24"/>
          <w:szCs w:val="24"/>
        </w:rPr>
        <w:t xml:space="preserve"> </w:t>
      </w:r>
      <w:r w:rsidRPr="00B975FF">
        <w:rPr>
          <w:rFonts w:eastAsia="MS Mincho" w:hAnsi="MS Mincho" w:cstheme="minorHAnsi"/>
          <w:sz w:val="24"/>
          <w:szCs w:val="24"/>
        </w:rPr>
        <w:t>☐</w:t>
      </w:r>
      <w:r w:rsidRPr="00B975FF">
        <w:rPr>
          <w:rFonts w:eastAsia="Times New Roman" w:cstheme="minorHAnsi"/>
          <w:sz w:val="24"/>
          <w:szCs w:val="24"/>
        </w:rPr>
        <w:t xml:space="preserve"> Upon completion </w:t>
      </w:r>
      <w:r w:rsidRPr="00B975FF">
        <w:rPr>
          <w:rFonts w:eastAsia="MS Mincho" w:hAnsi="MS Mincho" w:cstheme="minorHAnsi"/>
          <w:sz w:val="24"/>
          <w:szCs w:val="24"/>
        </w:rPr>
        <w:t>☐</w:t>
      </w:r>
      <w:r w:rsidRPr="00B975FF">
        <w:rPr>
          <w:rFonts w:eastAsia="Times New Roman" w:cstheme="minorHAnsi"/>
          <w:sz w:val="24"/>
          <w:szCs w:val="24"/>
        </w:rPr>
        <w:t xml:space="preserve"> Weekly </w:t>
      </w:r>
      <w:r w:rsidRPr="00B975FF">
        <w:rPr>
          <w:rFonts w:eastAsia="MS Mincho" w:hAnsi="MS Mincho" w:cstheme="minorHAnsi"/>
          <w:sz w:val="24"/>
          <w:szCs w:val="24"/>
        </w:rPr>
        <w:t>☐</w:t>
      </w:r>
      <w:r w:rsidRPr="00B975FF">
        <w:rPr>
          <w:rFonts w:eastAsia="Times New Roman" w:cstheme="minorHAnsi"/>
          <w:sz w:val="24"/>
          <w:szCs w:val="24"/>
        </w:rPr>
        <w:t xml:space="preserve"> Monthly</w:t>
      </w:r>
    </w:p>
    <w:p w:rsidR="00B975FF" w:rsidRPr="00B975FF" w:rsidRDefault="00B975FF" w:rsidP="00B975FF">
      <w:pPr>
        <w:numPr>
          <w:ilvl w:val="0"/>
          <w:numId w:val="4"/>
        </w:numPr>
        <w:spacing w:after="0" w:line="240" w:lineRule="auto"/>
        <w:rPr>
          <w:rFonts w:eastAsia="Times New Roman" w:cstheme="minorHAnsi"/>
          <w:sz w:val="24"/>
          <w:szCs w:val="24"/>
        </w:rPr>
      </w:pPr>
      <w:r w:rsidRPr="00B975FF">
        <w:rPr>
          <w:rFonts w:eastAsia="Times New Roman" w:cstheme="minorHAnsi"/>
          <w:sz w:val="24"/>
          <w:szCs w:val="24"/>
        </w:rPr>
        <w:t xml:space="preserve">All payments shall be made payable to </w:t>
      </w:r>
      <w:r w:rsidRPr="00B975FF">
        <w:rPr>
          <w:rFonts w:eastAsia="Times New Roman" w:cstheme="minorHAnsi"/>
          <w:b/>
          <w:bCs/>
          <w:sz w:val="24"/>
          <w:szCs w:val="24"/>
        </w:rPr>
        <w:t>[Provider Name]</w:t>
      </w:r>
      <w:r w:rsidRPr="00B975FF">
        <w:rPr>
          <w:rFonts w:eastAsia="Times New Roman" w:cstheme="minorHAnsi"/>
          <w:sz w:val="24"/>
          <w:szCs w:val="24"/>
        </w:rPr>
        <w:t>.</w:t>
      </w:r>
    </w:p>
    <w:p w:rsidR="00B975FF" w:rsidRPr="00B975FF" w:rsidRDefault="00B975FF" w:rsidP="00B975FF">
      <w:pPr>
        <w:spacing w:after="0" w:line="240" w:lineRule="auto"/>
        <w:rPr>
          <w:rFonts w:eastAsia="Times New Roman" w:cstheme="minorHAnsi"/>
          <w:sz w:val="24"/>
          <w:szCs w:val="24"/>
        </w:rPr>
      </w:pPr>
      <w:r w:rsidRPr="00B975FF">
        <w:rPr>
          <w:rFonts w:eastAsia="Times New Roman" w:cstheme="minorHAnsi"/>
          <w:sz w:val="24"/>
          <w:szCs w:val="24"/>
        </w:rPr>
        <w:pict>
          <v:rect id="_x0000_i1026" style="width:0;height:1.5pt" o:hralign="center" o:hrstd="t" o:hr="t" fillcolor="#a0a0a0" stroked="f"/>
        </w:pict>
      </w:r>
    </w:p>
    <w:p w:rsidR="00B975FF" w:rsidRPr="00B975FF" w:rsidRDefault="00B975FF" w:rsidP="00B975FF">
      <w:pPr>
        <w:spacing w:after="0" w:line="240" w:lineRule="auto"/>
        <w:outlineLvl w:val="1"/>
        <w:rPr>
          <w:rFonts w:eastAsia="Times New Roman" w:cstheme="minorHAnsi"/>
          <w:b/>
          <w:bCs/>
          <w:sz w:val="36"/>
          <w:szCs w:val="36"/>
        </w:rPr>
      </w:pPr>
      <w:r w:rsidRPr="00B975FF">
        <w:rPr>
          <w:rFonts w:eastAsia="Times New Roman" w:cstheme="minorHAnsi"/>
          <w:b/>
          <w:bCs/>
          <w:sz w:val="36"/>
          <w:szCs w:val="36"/>
        </w:rPr>
        <w:t>8. Client Responsibilities</w:t>
      </w:r>
    </w:p>
    <w:p w:rsidR="00B975FF" w:rsidRPr="00B975FF" w:rsidRDefault="00B975FF" w:rsidP="00B975FF">
      <w:pPr>
        <w:spacing w:after="0" w:line="240" w:lineRule="auto"/>
        <w:rPr>
          <w:rFonts w:eastAsia="Times New Roman" w:cstheme="minorHAnsi"/>
          <w:sz w:val="24"/>
          <w:szCs w:val="24"/>
        </w:rPr>
      </w:pPr>
      <w:r w:rsidRPr="00B975FF">
        <w:rPr>
          <w:rFonts w:eastAsia="Times New Roman" w:cstheme="minorHAnsi"/>
          <w:sz w:val="24"/>
          <w:szCs w:val="24"/>
        </w:rPr>
        <w:t>Client agrees to:</w:t>
      </w:r>
    </w:p>
    <w:p w:rsidR="00B975FF" w:rsidRPr="00B975FF" w:rsidRDefault="00B975FF" w:rsidP="00B975FF">
      <w:pPr>
        <w:numPr>
          <w:ilvl w:val="0"/>
          <w:numId w:val="5"/>
        </w:numPr>
        <w:spacing w:after="0" w:line="240" w:lineRule="auto"/>
        <w:rPr>
          <w:rFonts w:eastAsia="Times New Roman" w:cstheme="minorHAnsi"/>
          <w:sz w:val="24"/>
          <w:szCs w:val="24"/>
        </w:rPr>
      </w:pPr>
      <w:r w:rsidRPr="00B975FF">
        <w:rPr>
          <w:rFonts w:eastAsia="Times New Roman" w:cstheme="minorHAnsi"/>
          <w:sz w:val="24"/>
          <w:szCs w:val="24"/>
        </w:rPr>
        <w:t>Provide reasonable access to the property</w:t>
      </w:r>
    </w:p>
    <w:p w:rsidR="00B975FF" w:rsidRPr="00B975FF" w:rsidRDefault="00B975FF" w:rsidP="00B975FF">
      <w:pPr>
        <w:numPr>
          <w:ilvl w:val="0"/>
          <w:numId w:val="5"/>
        </w:numPr>
        <w:spacing w:after="0" w:line="240" w:lineRule="auto"/>
        <w:rPr>
          <w:rFonts w:eastAsia="Times New Roman" w:cstheme="minorHAnsi"/>
          <w:sz w:val="24"/>
          <w:szCs w:val="24"/>
        </w:rPr>
      </w:pPr>
      <w:r w:rsidRPr="00B975FF">
        <w:rPr>
          <w:rFonts w:eastAsia="Times New Roman" w:cstheme="minorHAnsi"/>
          <w:sz w:val="24"/>
          <w:szCs w:val="24"/>
        </w:rPr>
        <w:t>Remove obstacles, pet waste, and personal items from lawn areas</w:t>
      </w:r>
    </w:p>
    <w:p w:rsidR="00B975FF" w:rsidRPr="00B975FF" w:rsidRDefault="00B975FF" w:rsidP="00B975FF">
      <w:pPr>
        <w:numPr>
          <w:ilvl w:val="0"/>
          <w:numId w:val="5"/>
        </w:numPr>
        <w:spacing w:after="0" w:line="240" w:lineRule="auto"/>
        <w:rPr>
          <w:rFonts w:eastAsia="Times New Roman" w:cstheme="minorHAnsi"/>
          <w:sz w:val="24"/>
          <w:szCs w:val="24"/>
        </w:rPr>
      </w:pPr>
      <w:r w:rsidRPr="00B975FF">
        <w:rPr>
          <w:rFonts w:eastAsia="Times New Roman" w:cstheme="minorHAnsi"/>
          <w:sz w:val="24"/>
          <w:szCs w:val="24"/>
        </w:rPr>
        <w:t>Notify Provider of hazards (sprinklers, pets, underground utilities)</w:t>
      </w:r>
    </w:p>
    <w:p w:rsidR="00B975FF" w:rsidRPr="00B975FF" w:rsidRDefault="00B975FF" w:rsidP="00B975FF">
      <w:pPr>
        <w:numPr>
          <w:ilvl w:val="0"/>
          <w:numId w:val="5"/>
        </w:numPr>
        <w:spacing w:after="0" w:line="240" w:lineRule="auto"/>
        <w:rPr>
          <w:rFonts w:eastAsia="Times New Roman" w:cstheme="minorHAnsi"/>
          <w:sz w:val="24"/>
          <w:szCs w:val="24"/>
        </w:rPr>
      </w:pPr>
      <w:r w:rsidRPr="00B975FF">
        <w:rPr>
          <w:rFonts w:eastAsia="Times New Roman" w:cstheme="minorHAnsi"/>
          <w:sz w:val="24"/>
          <w:szCs w:val="24"/>
        </w:rPr>
        <w:t>Ensure pets are secured during service visits</w:t>
      </w:r>
    </w:p>
    <w:p w:rsidR="00B975FF" w:rsidRPr="00B975FF" w:rsidRDefault="00B975FF" w:rsidP="00B975FF">
      <w:pPr>
        <w:spacing w:after="0" w:line="240" w:lineRule="auto"/>
        <w:rPr>
          <w:rFonts w:eastAsia="Times New Roman" w:cstheme="minorHAnsi"/>
          <w:sz w:val="24"/>
          <w:szCs w:val="24"/>
        </w:rPr>
      </w:pPr>
      <w:r w:rsidRPr="00B975FF">
        <w:rPr>
          <w:rFonts w:eastAsia="Times New Roman" w:cstheme="minorHAnsi"/>
          <w:sz w:val="24"/>
          <w:szCs w:val="24"/>
        </w:rPr>
        <w:pict>
          <v:rect id="_x0000_i1027" style="width:0;height:1.5pt" o:hralign="center" o:hrstd="t" o:hr="t" fillcolor="#a0a0a0" stroked="f"/>
        </w:pict>
      </w:r>
    </w:p>
    <w:p w:rsidR="00B975FF" w:rsidRPr="00B975FF" w:rsidRDefault="00B975FF" w:rsidP="00B975FF">
      <w:pPr>
        <w:spacing w:after="0" w:line="240" w:lineRule="auto"/>
        <w:outlineLvl w:val="1"/>
        <w:rPr>
          <w:rFonts w:eastAsia="Times New Roman" w:cstheme="minorHAnsi"/>
          <w:b/>
          <w:bCs/>
          <w:sz w:val="36"/>
          <w:szCs w:val="36"/>
        </w:rPr>
      </w:pPr>
      <w:r w:rsidRPr="00B975FF">
        <w:rPr>
          <w:rFonts w:eastAsia="Times New Roman" w:cstheme="minorHAnsi"/>
          <w:b/>
          <w:bCs/>
          <w:sz w:val="36"/>
          <w:szCs w:val="36"/>
        </w:rPr>
        <w:t>9. Provider Responsibilities</w:t>
      </w:r>
    </w:p>
    <w:p w:rsidR="00B975FF" w:rsidRPr="00B975FF" w:rsidRDefault="00B975FF" w:rsidP="00B975FF">
      <w:pPr>
        <w:spacing w:after="0" w:line="240" w:lineRule="auto"/>
        <w:rPr>
          <w:rFonts w:eastAsia="Times New Roman" w:cstheme="minorHAnsi"/>
          <w:sz w:val="24"/>
          <w:szCs w:val="24"/>
        </w:rPr>
      </w:pPr>
      <w:r w:rsidRPr="00B975FF">
        <w:rPr>
          <w:rFonts w:eastAsia="Times New Roman" w:cstheme="minorHAnsi"/>
          <w:sz w:val="24"/>
          <w:szCs w:val="24"/>
        </w:rPr>
        <w:t>Provider agrees to:</w:t>
      </w:r>
    </w:p>
    <w:p w:rsidR="00B975FF" w:rsidRPr="00B975FF" w:rsidRDefault="00B975FF" w:rsidP="00B975FF">
      <w:pPr>
        <w:numPr>
          <w:ilvl w:val="0"/>
          <w:numId w:val="6"/>
        </w:numPr>
        <w:spacing w:after="0" w:line="240" w:lineRule="auto"/>
        <w:rPr>
          <w:rFonts w:eastAsia="Times New Roman" w:cstheme="minorHAnsi"/>
          <w:sz w:val="24"/>
          <w:szCs w:val="24"/>
        </w:rPr>
      </w:pPr>
      <w:r w:rsidRPr="00B975FF">
        <w:rPr>
          <w:rFonts w:eastAsia="Times New Roman" w:cstheme="minorHAnsi"/>
          <w:sz w:val="24"/>
          <w:szCs w:val="24"/>
        </w:rPr>
        <w:t>Perform services in a professional and timely manner</w:t>
      </w:r>
    </w:p>
    <w:p w:rsidR="00B975FF" w:rsidRPr="00B975FF" w:rsidRDefault="00B975FF" w:rsidP="00B975FF">
      <w:pPr>
        <w:numPr>
          <w:ilvl w:val="0"/>
          <w:numId w:val="6"/>
        </w:numPr>
        <w:spacing w:after="0" w:line="240" w:lineRule="auto"/>
        <w:rPr>
          <w:rFonts w:eastAsia="Times New Roman" w:cstheme="minorHAnsi"/>
          <w:sz w:val="24"/>
          <w:szCs w:val="24"/>
        </w:rPr>
      </w:pPr>
      <w:r w:rsidRPr="00B975FF">
        <w:rPr>
          <w:rFonts w:eastAsia="Times New Roman" w:cstheme="minorHAnsi"/>
          <w:sz w:val="24"/>
          <w:szCs w:val="24"/>
        </w:rPr>
        <w:t>Use proper equipment and trained personnel</w:t>
      </w:r>
    </w:p>
    <w:p w:rsidR="00B975FF" w:rsidRPr="00B975FF" w:rsidRDefault="00B975FF" w:rsidP="00B975FF">
      <w:pPr>
        <w:numPr>
          <w:ilvl w:val="0"/>
          <w:numId w:val="6"/>
        </w:numPr>
        <w:spacing w:after="0" w:line="240" w:lineRule="auto"/>
        <w:rPr>
          <w:rFonts w:eastAsia="Times New Roman" w:cstheme="minorHAnsi"/>
          <w:sz w:val="24"/>
          <w:szCs w:val="24"/>
        </w:rPr>
      </w:pPr>
      <w:r w:rsidRPr="00B975FF">
        <w:rPr>
          <w:rFonts w:eastAsia="Times New Roman" w:cstheme="minorHAnsi"/>
          <w:sz w:val="24"/>
          <w:szCs w:val="24"/>
        </w:rPr>
        <w:t>Comply with applicable laws and safety standards</w:t>
      </w:r>
    </w:p>
    <w:p w:rsidR="00B975FF" w:rsidRPr="00B975FF" w:rsidRDefault="00B975FF" w:rsidP="00B975FF">
      <w:pPr>
        <w:numPr>
          <w:ilvl w:val="0"/>
          <w:numId w:val="6"/>
        </w:numPr>
        <w:spacing w:after="0" w:line="240" w:lineRule="auto"/>
        <w:rPr>
          <w:rFonts w:eastAsia="Times New Roman" w:cstheme="minorHAnsi"/>
          <w:sz w:val="24"/>
          <w:szCs w:val="24"/>
        </w:rPr>
      </w:pPr>
      <w:r w:rsidRPr="00B975FF">
        <w:rPr>
          <w:rFonts w:eastAsia="Times New Roman" w:cstheme="minorHAnsi"/>
          <w:sz w:val="24"/>
          <w:szCs w:val="24"/>
        </w:rPr>
        <w:t>Maintain required licenses and insurance</w:t>
      </w:r>
    </w:p>
    <w:p w:rsidR="00B975FF" w:rsidRPr="00B975FF" w:rsidRDefault="00B975FF" w:rsidP="00B975FF">
      <w:pPr>
        <w:spacing w:after="0" w:line="240" w:lineRule="auto"/>
        <w:rPr>
          <w:rFonts w:eastAsia="Times New Roman" w:cstheme="minorHAnsi"/>
          <w:sz w:val="24"/>
          <w:szCs w:val="24"/>
        </w:rPr>
      </w:pPr>
      <w:r w:rsidRPr="00B975FF">
        <w:rPr>
          <w:rFonts w:eastAsia="Times New Roman" w:cstheme="minorHAnsi"/>
          <w:sz w:val="24"/>
          <w:szCs w:val="24"/>
        </w:rPr>
        <w:pict>
          <v:rect id="_x0000_i1028" style="width:0;height:1.5pt" o:hralign="center" o:hrstd="t" o:hr="t" fillcolor="#a0a0a0" stroked="f"/>
        </w:pict>
      </w:r>
    </w:p>
    <w:p w:rsidR="00B975FF" w:rsidRPr="00B975FF" w:rsidRDefault="00B975FF" w:rsidP="00B975FF">
      <w:pPr>
        <w:spacing w:after="0" w:line="240" w:lineRule="auto"/>
        <w:outlineLvl w:val="1"/>
        <w:rPr>
          <w:rFonts w:eastAsia="Times New Roman" w:cstheme="minorHAnsi"/>
          <w:b/>
          <w:bCs/>
          <w:sz w:val="36"/>
          <w:szCs w:val="36"/>
        </w:rPr>
      </w:pPr>
      <w:r w:rsidRPr="00B975FF">
        <w:rPr>
          <w:rFonts w:eastAsia="Times New Roman" w:cstheme="minorHAnsi"/>
          <w:b/>
          <w:bCs/>
          <w:sz w:val="36"/>
          <w:szCs w:val="36"/>
        </w:rPr>
        <w:t>10. Weather and Service Interruptions</w:t>
      </w:r>
    </w:p>
    <w:p w:rsidR="00B975FF" w:rsidRPr="00B975FF" w:rsidRDefault="00B975FF" w:rsidP="00B975FF">
      <w:pPr>
        <w:spacing w:after="0" w:line="240" w:lineRule="auto"/>
        <w:rPr>
          <w:rFonts w:eastAsia="Times New Roman" w:cstheme="minorHAnsi"/>
          <w:sz w:val="24"/>
          <w:szCs w:val="24"/>
        </w:rPr>
      </w:pPr>
      <w:r w:rsidRPr="00B975FF">
        <w:rPr>
          <w:rFonts w:eastAsia="Times New Roman" w:cstheme="minorHAnsi"/>
          <w:sz w:val="24"/>
          <w:szCs w:val="24"/>
        </w:rPr>
        <w:t>Services may be delayed due to weather conditions, safety concerns, or unforeseen circumstances. Missed services will be rescheduled when reasonably possible.</w:t>
      </w:r>
    </w:p>
    <w:p w:rsidR="00B975FF" w:rsidRPr="00B975FF" w:rsidRDefault="00B975FF" w:rsidP="00B975FF">
      <w:pPr>
        <w:spacing w:after="0" w:line="240" w:lineRule="auto"/>
        <w:rPr>
          <w:rFonts w:eastAsia="Times New Roman" w:cstheme="minorHAnsi"/>
          <w:sz w:val="24"/>
          <w:szCs w:val="24"/>
        </w:rPr>
      </w:pPr>
      <w:r w:rsidRPr="00B975FF">
        <w:rPr>
          <w:rFonts w:eastAsia="Times New Roman" w:cstheme="minorHAnsi"/>
          <w:sz w:val="24"/>
          <w:szCs w:val="24"/>
        </w:rPr>
        <w:pict>
          <v:rect id="_x0000_i1029" style="width:0;height:1.5pt" o:hralign="center" o:hrstd="t" o:hr="t" fillcolor="#a0a0a0" stroked="f"/>
        </w:pict>
      </w:r>
    </w:p>
    <w:p w:rsidR="00B975FF" w:rsidRPr="00B975FF" w:rsidRDefault="00B975FF" w:rsidP="00B975FF">
      <w:pPr>
        <w:spacing w:after="0" w:line="240" w:lineRule="auto"/>
        <w:outlineLvl w:val="1"/>
        <w:rPr>
          <w:rFonts w:eastAsia="Times New Roman" w:cstheme="minorHAnsi"/>
          <w:b/>
          <w:bCs/>
          <w:sz w:val="36"/>
          <w:szCs w:val="36"/>
        </w:rPr>
      </w:pPr>
      <w:r w:rsidRPr="00B975FF">
        <w:rPr>
          <w:rFonts w:eastAsia="Times New Roman" w:cstheme="minorHAnsi"/>
          <w:b/>
          <w:bCs/>
          <w:sz w:val="36"/>
          <w:szCs w:val="36"/>
        </w:rPr>
        <w:t>11. Damage and Liability</w:t>
      </w:r>
    </w:p>
    <w:p w:rsidR="00B975FF" w:rsidRPr="00B975FF" w:rsidRDefault="00B975FF" w:rsidP="00B975FF">
      <w:pPr>
        <w:spacing w:after="0" w:line="240" w:lineRule="auto"/>
        <w:rPr>
          <w:rFonts w:eastAsia="Times New Roman" w:cstheme="minorHAnsi"/>
          <w:sz w:val="24"/>
          <w:szCs w:val="24"/>
        </w:rPr>
      </w:pPr>
      <w:r w:rsidRPr="00B975FF">
        <w:rPr>
          <w:rFonts w:eastAsia="Times New Roman" w:cstheme="minorHAnsi"/>
          <w:sz w:val="24"/>
          <w:szCs w:val="24"/>
        </w:rPr>
        <w:t>Provider is not responsible for damage caused by:</w:t>
      </w:r>
    </w:p>
    <w:p w:rsidR="00B975FF" w:rsidRPr="00B975FF" w:rsidRDefault="00B975FF" w:rsidP="00B975FF">
      <w:pPr>
        <w:numPr>
          <w:ilvl w:val="0"/>
          <w:numId w:val="7"/>
        </w:numPr>
        <w:spacing w:after="0" w:line="240" w:lineRule="auto"/>
        <w:rPr>
          <w:rFonts w:eastAsia="Times New Roman" w:cstheme="minorHAnsi"/>
          <w:sz w:val="24"/>
          <w:szCs w:val="24"/>
        </w:rPr>
      </w:pPr>
      <w:r w:rsidRPr="00B975FF">
        <w:rPr>
          <w:rFonts w:eastAsia="Times New Roman" w:cstheme="minorHAnsi"/>
          <w:sz w:val="24"/>
          <w:szCs w:val="24"/>
        </w:rPr>
        <w:t>Hidden or undisclosed obstacles</w:t>
      </w:r>
    </w:p>
    <w:p w:rsidR="00B975FF" w:rsidRPr="00B975FF" w:rsidRDefault="00B975FF" w:rsidP="00B975FF">
      <w:pPr>
        <w:numPr>
          <w:ilvl w:val="0"/>
          <w:numId w:val="7"/>
        </w:numPr>
        <w:spacing w:after="0" w:line="240" w:lineRule="auto"/>
        <w:rPr>
          <w:rFonts w:eastAsia="Times New Roman" w:cstheme="minorHAnsi"/>
          <w:sz w:val="24"/>
          <w:szCs w:val="24"/>
        </w:rPr>
      </w:pPr>
      <w:r w:rsidRPr="00B975FF">
        <w:rPr>
          <w:rFonts w:eastAsia="Times New Roman" w:cstheme="minorHAnsi"/>
          <w:sz w:val="24"/>
          <w:szCs w:val="24"/>
        </w:rPr>
        <w:t>Poor lawn condition, pests, or pre-existing damage</w:t>
      </w:r>
    </w:p>
    <w:p w:rsidR="00B975FF" w:rsidRPr="00B975FF" w:rsidRDefault="00B975FF" w:rsidP="00B975FF">
      <w:pPr>
        <w:numPr>
          <w:ilvl w:val="0"/>
          <w:numId w:val="7"/>
        </w:numPr>
        <w:spacing w:after="0" w:line="240" w:lineRule="auto"/>
        <w:rPr>
          <w:rFonts w:eastAsia="Times New Roman" w:cstheme="minorHAnsi"/>
          <w:sz w:val="24"/>
          <w:szCs w:val="24"/>
        </w:rPr>
      </w:pPr>
      <w:r w:rsidRPr="00B975FF">
        <w:rPr>
          <w:rFonts w:eastAsia="Times New Roman" w:cstheme="minorHAnsi"/>
          <w:sz w:val="24"/>
          <w:szCs w:val="24"/>
        </w:rPr>
        <w:t>Underground items not marked or disclosed</w:t>
      </w:r>
    </w:p>
    <w:p w:rsidR="00B975FF" w:rsidRPr="00B975FF" w:rsidRDefault="00B975FF" w:rsidP="00B975FF">
      <w:pPr>
        <w:spacing w:after="0" w:line="240" w:lineRule="auto"/>
        <w:rPr>
          <w:rFonts w:eastAsia="Times New Roman" w:cstheme="minorHAnsi"/>
          <w:sz w:val="24"/>
          <w:szCs w:val="24"/>
        </w:rPr>
      </w:pPr>
      <w:r w:rsidRPr="00B975FF">
        <w:rPr>
          <w:rFonts w:eastAsia="Times New Roman" w:cstheme="minorHAnsi"/>
          <w:sz w:val="24"/>
          <w:szCs w:val="24"/>
        </w:rPr>
        <w:t xml:space="preserve">Any claims for damage must be reported within </w:t>
      </w:r>
      <w:r w:rsidRPr="00B975FF">
        <w:rPr>
          <w:rFonts w:eastAsia="Times New Roman" w:cstheme="minorHAnsi"/>
          <w:b/>
          <w:bCs/>
          <w:sz w:val="24"/>
          <w:szCs w:val="24"/>
        </w:rPr>
        <w:t>[X] days</w:t>
      </w:r>
      <w:r w:rsidRPr="00B975FF">
        <w:rPr>
          <w:rFonts w:eastAsia="Times New Roman" w:cstheme="minorHAnsi"/>
          <w:sz w:val="24"/>
          <w:szCs w:val="24"/>
        </w:rPr>
        <w:t xml:space="preserve"> of service.</w:t>
      </w:r>
    </w:p>
    <w:p w:rsidR="00B975FF" w:rsidRPr="00B975FF" w:rsidRDefault="00B975FF" w:rsidP="00B975FF">
      <w:pPr>
        <w:spacing w:after="0" w:line="240" w:lineRule="auto"/>
        <w:rPr>
          <w:rFonts w:eastAsia="Times New Roman" w:cstheme="minorHAnsi"/>
          <w:sz w:val="24"/>
          <w:szCs w:val="24"/>
        </w:rPr>
      </w:pPr>
      <w:r w:rsidRPr="00B975FF">
        <w:rPr>
          <w:rFonts w:eastAsia="Times New Roman" w:cstheme="minorHAnsi"/>
          <w:sz w:val="24"/>
          <w:szCs w:val="24"/>
        </w:rPr>
        <w:pict>
          <v:rect id="_x0000_i1030" style="width:0;height:1.5pt" o:hralign="center" o:hrstd="t" o:hr="t" fillcolor="#a0a0a0" stroked="f"/>
        </w:pict>
      </w:r>
    </w:p>
    <w:p w:rsidR="00B975FF" w:rsidRPr="00B975FF" w:rsidRDefault="00B975FF" w:rsidP="00B975FF">
      <w:pPr>
        <w:spacing w:after="0" w:line="240" w:lineRule="auto"/>
        <w:outlineLvl w:val="1"/>
        <w:rPr>
          <w:rFonts w:eastAsia="Times New Roman" w:cstheme="minorHAnsi"/>
          <w:b/>
          <w:bCs/>
          <w:sz w:val="36"/>
          <w:szCs w:val="36"/>
        </w:rPr>
      </w:pPr>
      <w:r w:rsidRPr="00B975FF">
        <w:rPr>
          <w:rFonts w:eastAsia="Times New Roman" w:cstheme="minorHAnsi"/>
          <w:b/>
          <w:bCs/>
          <w:sz w:val="36"/>
          <w:szCs w:val="36"/>
        </w:rPr>
        <w:t>12. Insurance</w:t>
      </w:r>
    </w:p>
    <w:p w:rsidR="00B975FF" w:rsidRPr="00B975FF" w:rsidRDefault="00B975FF" w:rsidP="00B975FF">
      <w:pPr>
        <w:spacing w:after="0" w:line="240" w:lineRule="auto"/>
        <w:rPr>
          <w:rFonts w:eastAsia="Times New Roman" w:cstheme="minorHAnsi"/>
          <w:sz w:val="24"/>
          <w:szCs w:val="24"/>
        </w:rPr>
      </w:pPr>
      <w:r w:rsidRPr="00B975FF">
        <w:rPr>
          <w:rFonts w:eastAsia="Times New Roman" w:cstheme="minorHAnsi"/>
          <w:sz w:val="24"/>
          <w:szCs w:val="24"/>
        </w:rPr>
        <w:t>Provider shall maintain appropriate liability insurance and provide proof upon request.</w:t>
      </w:r>
    </w:p>
    <w:p w:rsidR="00B975FF" w:rsidRPr="00B975FF" w:rsidRDefault="00B975FF" w:rsidP="00B975FF">
      <w:pPr>
        <w:spacing w:after="0" w:line="240" w:lineRule="auto"/>
        <w:rPr>
          <w:rFonts w:eastAsia="Times New Roman" w:cstheme="minorHAnsi"/>
          <w:sz w:val="24"/>
          <w:szCs w:val="24"/>
        </w:rPr>
      </w:pPr>
      <w:r w:rsidRPr="00B975FF">
        <w:rPr>
          <w:rFonts w:eastAsia="Times New Roman" w:cstheme="minorHAnsi"/>
          <w:sz w:val="24"/>
          <w:szCs w:val="24"/>
        </w:rPr>
        <w:pict>
          <v:rect id="_x0000_i1031" style="width:0;height:1.5pt" o:hralign="center" o:hrstd="t" o:hr="t" fillcolor="#a0a0a0" stroked="f"/>
        </w:pict>
      </w:r>
    </w:p>
    <w:p w:rsidR="00B975FF" w:rsidRPr="00B975FF" w:rsidRDefault="00B975FF" w:rsidP="00B975FF">
      <w:pPr>
        <w:spacing w:after="0" w:line="240" w:lineRule="auto"/>
        <w:outlineLvl w:val="1"/>
        <w:rPr>
          <w:rFonts w:eastAsia="Times New Roman" w:cstheme="minorHAnsi"/>
          <w:b/>
          <w:bCs/>
          <w:sz w:val="36"/>
          <w:szCs w:val="36"/>
        </w:rPr>
      </w:pPr>
      <w:r w:rsidRPr="00B975FF">
        <w:rPr>
          <w:rFonts w:eastAsia="Times New Roman" w:cstheme="minorHAnsi"/>
          <w:b/>
          <w:bCs/>
          <w:sz w:val="36"/>
          <w:szCs w:val="36"/>
        </w:rPr>
        <w:t>13. Termination</w:t>
      </w:r>
    </w:p>
    <w:p w:rsidR="00B975FF" w:rsidRPr="00B975FF" w:rsidRDefault="00B975FF" w:rsidP="00B975FF">
      <w:pPr>
        <w:spacing w:after="0" w:line="240" w:lineRule="auto"/>
        <w:rPr>
          <w:rFonts w:eastAsia="Times New Roman" w:cstheme="minorHAnsi"/>
          <w:sz w:val="24"/>
          <w:szCs w:val="24"/>
        </w:rPr>
      </w:pPr>
      <w:r w:rsidRPr="00B975FF">
        <w:rPr>
          <w:rFonts w:eastAsia="Times New Roman" w:cstheme="minorHAnsi"/>
          <w:sz w:val="24"/>
          <w:szCs w:val="24"/>
        </w:rPr>
        <w:t xml:space="preserve">Either Party may terminate this Agreement by providing </w:t>
      </w:r>
      <w:r w:rsidRPr="00B975FF">
        <w:rPr>
          <w:rFonts w:eastAsia="Times New Roman" w:cstheme="minorHAnsi"/>
          <w:b/>
          <w:bCs/>
          <w:sz w:val="24"/>
          <w:szCs w:val="24"/>
        </w:rPr>
        <w:t>[X] days’</w:t>
      </w:r>
      <w:r w:rsidRPr="00B975FF">
        <w:rPr>
          <w:rFonts w:eastAsia="Times New Roman" w:cstheme="minorHAnsi"/>
          <w:sz w:val="24"/>
          <w:szCs w:val="24"/>
        </w:rPr>
        <w:t xml:space="preserve"> written notice.</w:t>
      </w:r>
    </w:p>
    <w:p w:rsidR="00B975FF" w:rsidRPr="00B975FF" w:rsidRDefault="00B975FF" w:rsidP="00B975FF">
      <w:pPr>
        <w:spacing w:after="0" w:line="240" w:lineRule="auto"/>
        <w:rPr>
          <w:rFonts w:eastAsia="Times New Roman" w:cstheme="minorHAnsi"/>
          <w:sz w:val="24"/>
          <w:szCs w:val="24"/>
        </w:rPr>
      </w:pPr>
      <w:r w:rsidRPr="00B975FF">
        <w:rPr>
          <w:rFonts w:eastAsia="Times New Roman" w:cstheme="minorHAnsi"/>
          <w:sz w:val="24"/>
          <w:szCs w:val="24"/>
        </w:rPr>
        <w:t>Immediate termination may occur for:</w:t>
      </w:r>
    </w:p>
    <w:p w:rsidR="00B975FF" w:rsidRPr="00B975FF" w:rsidRDefault="00B975FF" w:rsidP="00B975FF">
      <w:pPr>
        <w:numPr>
          <w:ilvl w:val="0"/>
          <w:numId w:val="8"/>
        </w:numPr>
        <w:spacing w:after="0" w:line="240" w:lineRule="auto"/>
        <w:rPr>
          <w:rFonts w:eastAsia="Times New Roman" w:cstheme="minorHAnsi"/>
          <w:sz w:val="24"/>
          <w:szCs w:val="24"/>
        </w:rPr>
      </w:pPr>
      <w:r w:rsidRPr="00B975FF">
        <w:rPr>
          <w:rFonts w:eastAsia="Times New Roman" w:cstheme="minorHAnsi"/>
          <w:sz w:val="24"/>
          <w:szCs w:val="24"/>
        </w:rPr>
        <w:t>Non-payment</w:t>
      </w:r>
    </w:p>
    <w:p w:rsidR="00B975FF" w:rsidRPr="00B975FF" w:rsidRDefault="00B975FF" w:rsidP="00B975FF">
      <w:pPr>
        <w:numPr>
          <w:ilvl w:val="0"/>
          <w:numId w:val="8"/>
        </w:numPr>
        <w:spacing w:after="0" w:line="240" w:lineRule="auto"/>
        <w:rPr>
          <w:rFonts w:eastAsia="Times New Roman" w:cstheme="minorHAnsi"/>
          <w:sz w:val="24"/>
          <w:szCs w:val="24"/>
        </w:rPr>
      </w:pPr>
      <w:r w:rsidRPr="00B975FF">
        <w:rPr>
          <w:rFonts w:eastAsia="Times New Roman" w:cstheme="minorHAnsi"/>
          <w:sz w:val="24"/>
          <w:szCs w:val="24"/>
        </w:rPr>
        <w:t>Repeated service refusal</w:t>
      </w:r>
    </w:p>
    <w:p w:rsidR="00B975FF" w:rsidRPr="00B975FF" w:rsidRDefault="00B975FF" w:rsidP="00B975FF">
      <w:pPr>
        <w:numPr>
          <w:ilvl w:val="0"/>
          <w:numId w:val="8"/>
        </w:numPr>
        <w:spacing w:after="0" w:line="240" w:lineRule="auto"/>
        <w:rPr>
          <w:rFonts w:eastAsia="Times New Roman" w:cstheme="minorHAnsi"/>
          <w:sz w:val="24"/>
          <w:szCs w:val="24"/>
        </w:rPr>
      </w:pPr>
      <w:r w:rsidRPr="00B975FF">
        <w:rPr>
          <w:rFonts w:eastAsia="Times New Roman" w:cstheme="minorHAnsi"/>
          <w:sz w:val="24"/>
          <w:szCs w:val="24"/>
        </w:rPr>
        <w:t>Breach of Agreement</w:t>
      </w:r>
    </w:p>
    <w:p w:rsidR="00B975FF" w:rsidRPr="00B975FF" w:rsidRDefault="00B975FF" w:rsidP="00B975FF">
      <w:pPr>
        <w:spacing w:after="0" w:line="240" w:lineRule="auto"/>
        <w:rPr>
          <w:rFonts w:eastAsia="Times New Roman" w:cstheme="minorHAnsi"/>
          <w:sz w:val="24"/>
          <w:szCs w:val="24"/>
        </w:rPr>
      </w:pPr>
      <w:r w:rsidRPr="00B975FF">
        <w:rPr>
          <w:rFonts w:eastAsia="Times New Roman" w:cstheme="minorHAnsi"/>
          <w:sz w:val="24"/>
          <w:szCs w:val="24"/>
        </w:rPr>
        <w:pict>
          <v:rect id="_x0000_i1032" style="width:0;height:1.5pt" o:hralign="center" o:hrstd="t" o:hr="t" fillcolor="#a0a0a0" stroked="f"/>
        </w:pict>
      </w:r>
    </w:p>
    <w:p w:rsidR="00B975FF" w:rsidRPr="00B975FF" w:rsidRDefault="00B975FF" w:rsidP="00B975FF">
      <w:pPr>
        <w:spacing w:after="0" w:line="240" w:lineRule="auto"/>
        <w:outlineLvl w:val="1"/>
        <w:rPr>
          <w:rFonts w:eastAsia="Times New Roman" w:cstheme="minorHAnsi"/>
          <w:b/>
          <w:bCs/>
          <w:sz w:val="36"/>
          <w:szCs w:val="36"/>
        </w:rPr>
      </w:pPr>
      <w:r w:rsidRPr="00B975FF">
        <w:rPr>
          <w:rFonts w:eastAsia="Times New Roman" w:cstheme="minorHAnsi"/>
          <w:b/>
          <w:bCs/>
          <w:sz w:val="36"/>
          <w:szCs w:val="36"/>
        </w:rPr>
        <w:t>14. Independent Contractor</w:t>
      </w:r>
    </w:p>
    <w:p w:rsidR="00B975FF" w:rsidRPr="00B975FF" w:rsidRDefault="00B975FF" w:rsidP="00B975FF">
      <w:pPr>
        <w:spacing w:after="0" w:line="240" w:lineRule="auto"/>
        <w:rPr>
          <w:rFonts w:eastAsia="Times New Roman" w:cstheme="minorHAnsi"/>
          <w:sz w:val="24"/>
          <w:szCs w:val="24"/>
        </w:rPr>
      </w:pPr>
      <w:r w:rsidRPr="00B975FF">
        <w:rPr>
          <w:rFonts w:eastAsia="Times New Roman" w:cstheme="minorHAnsi"/>
          <w:sz w:val="24"/>
          <w:szCs w:val="24"/>
        </w:rPr>
        <w:t>Provider is an independent contractor and not an employee of the Client.</w:t>
      </w:r>
    </w:p>
    <w:p w:rsidR="00B975FF" w:rsidRPr="00B975FF" w:rsidRDefault="00B975FF" w:rsidP="00B975FF">
      <w:pPr>
        <w:spacing w:after="0" w:line="240" w:lineRule="auto"/>
        <w:rPr>
          <w:rFonts w:eastAsia="Times New Roman" w:cstheme="minorHAnsi"/>
          <w:sz w:val="24"/>
          <w:szCs w:val="24"/>
        </w:rPr>
      </w:pPr>
      <w:r w:rsidRPr="00B975FF">
        <w:rPr>
          <w:rFonts w:eastAsia="Times New Roman" w:cstheme="minorHAnsi"/>
          <w:sz w:val="24"/>
          <w:szCs w:val="24"/>
        </w:rPr>
        <w:pict>
          <v:rect id="_x0000_i1033" style="width:0;height:1.5pt" o:hralign="center" o:hrstd="t" o:hr="t" fillcolor="#a0a0a0" stroked="f"/>
        </w:pict>
      </w:r>
    </w:p>
    <w:p w:rsidR="00B975FF" w:rsidRPr="00B975FF" w:rsidRDefault="00B975FF" w:rsidP="00B975FF">
      <w:pPr>
        <w:spacing w:after="0" w:line="240" w:lineRule="auto"/>
        <w:outlineLvl w:val="1"/>
        <w:rPr>
          <w:rFonts w:eastAsia="Times New Roman" w:cstheme="minorHAnsi"/>
          <w:b/>
          <w:bCs/>
          <w:sz w:val="36"/>
          <w:szCs w:val="36"/>
        </w:rPr>
      </w:pPr>
      <w:r w:rsidRPr="00B975FF">
        <w:rPr>
          <w:rFonts w:eastAsia="Times New Roman" w:cstheme="minorHAnsi"/>
          <w:b/>
          <w:bCs/>
          <w:sz w:val="36"/>
          <w:szCs w:val="36"/>
        </w:rPr>
        <w:t>15. Indemnification</w:t>
      </w:r>
    </w:p>
    <w:p w:rsidR="00B975FF" w:rsidRPr="00B975FF" w:rsidRDefault="00B975FF" w:rsidP="00B975FF">
      <w:pPr>
        <w:spacing w:after="0" w:line="240" w:lineRule="auto"/>
        <w:rPr>
          <w:rFonts w:eastAsia="Times New Roman" w:cstheme="minorHAnsi"/>
          <w:sz w:val="24"/>
          <w:szCs w:val="24"/>
        </w:rPr>
      </w:pPr>
      <w:r w:rsidRPr="00B975FF">
        <w:rPr>
          <w:rFonts w:eastAsia="Times New Roman" w:cstheme="minorHAnsi"/>
          <w:sz w:val="24"/>
          <w:szCs w:val="24"/>
        </w:rPr>
        <w:t>Each Party agrees to indemnify and hold harmless the other from claims arising out of negligence, misconduct, or breach of this Agreement.</w:t>
      </w:r>
    </w:p>
    <w:p w:rsidR="00B975FF" w:rsidRPr="00B975FF" w:rsidRDefault="00B975FF" w:rsidP="00B975FF">
      <w:pPr>
        <w:spacing w:after="0" w:line="240" w:lineRule="auto"/>
        <w:rPr>
          <w:rFonts w:eastAsia="Times New Roman" w:cstheme="minorHAnsi"/>
          <w:sz w:val="24"/>
          <w:szCs w:val="24"/>
        </w:rPr>
      </w:pPr>
      <w:r w:rsidRPr="00B975FF">
        <w:rPr>
          <w:rFonts w:eastAsia="Times New Roman" w:cstheme="minorHAnsi"/>
          <w:sz w:val="24"/>
          <w:szCs w:val="24"/>
        </w:rPr>
        <w:pict>
          <v:rect id="_x0000_i1034" style="width:0;height:1.5pt" o:hralign="center" o:hrstd="t" o:hr="t" fillcolor="#a0a0a0" stroked="f"/>
        </w:pict>
      </w:r>
    </w:p>
    <w:p w:rsidR="00B975FF" w:rsidRPr="00B975FF" w:rsidRDefault="00B975FF" w:rsidP="00B975FF">
      <w:pPr>
        <w:spacing w:after="0" w:line="240" w:lineRule="auto"/>
        <w:outlineLvl w:val="1"/>
        <w:rPr>
          <w:rFonts w:eastAsia="Times New Roman" w:cstheme="minorHAnsi"/>
          <w:b/>
          <w:bCs/>
          <w:sz w:val="36"/>
          <w:szCs w:val="36"/>
        </w:rPr>
      </w:pPr>
      <w:r w:rsidRPr="00B975FF">
        <w:rPr>
          <w:rFonts w:eastAsia="Times New Roman" w:cstheme="minorHAnsi"/>
          <w:b/>
          <w:bCs/>
          <w:sz w:val="36"/>
          <w:szCs w:val="36"/>
        </w:rPr>
        <w:t>16. Dispute Resolution</w:t>
      </w:r>
    </w:p>
    <w:p w:rsidR="00B975FF" w:rsidRPr="00B975FF" w:rsidRDefault="00B975FF" w:rsidP="00B975FF">
      <w:pPr>
        <w:spacing w:after="0" w:line="240" w:lineRule="auto"/>
        <w:rPr>
          <w:rFonts w:eastAsia="Times New Roman" w:cstheme="minorHAnsi"/>
          <w:sz w:val="24"/>
          <w:szCs w:val="24"/>
        </w:rPr>
      </w:pPr>
      <w:r w:rsidRPr="00B975FF">
        <w:rPr>
          <w:rFonts w:eastAsia="Times New Roman" w:cstheme="minorHAnsi"/>
          <w:sz w:val="24"/>
          <w:szCs w:val="24"/>
        </w:rPr>
        <w:t xml:space="preserve">Any dispute arising under this Agreement shall first be resolved through good-faith negotiation. </w:t>
      </w:r>
      <w:proofErr w:type="gramStart"/>
      <w:r w:rsidRPr="00B975FF">
        <w:rPr>
          <w:rFonts w:eastAsia="Times New Roman" w:cstheme="minorHAnsi"/>
          <w:sz w:val="24"/>
          <w:szCs w:val="24"/>
        </w:rPr>
        <w:t xml:space="preserve">If unresolved, disputes shall be handled through </w:t>
      </w:r>
      <w:r w:rsidRPr="00B975FF">
        <w:rPr>
          <w:rFonts w:eastAsia="Times New Roman" w:cstheme="minorHAnsi"/>
          <w:b/>
          <w:bCs/>
          <w:sz w:val="24"/>
          <w:szCs w:val="24"/>
        </w:rPr>
        <w:t>[mediation/arbitration/court]</w:t>
      </w:r>
      <w:r w:rsidRPr="00B975FF">
        <w:rPr>
          <w:rFonts w:eastAsia="Times New Roman" w:cstheme="minorHAnsi"/>
          <w:sz w:val="24"/>
          <w:szCs w:val="24"/>
        </w:rPr>
        <w:t xml:space="preserve"> in </w:t>
      </w:r>
      <w:r w:rsidRPr="00B975FF">
        <w:rPr>
          <w:rFonts w:eastAsia="Times New Roman" w:cstheme="minorHAnsi"/>
          <w:b/>
          <w:bCs/>
          <w:sz w:val="24"/>
          <w:szCs w:val="24"/>
        </w:rPr>
        <w:t>[Jurisdiction]</w:t>
      </w:r>
      <w:r w:rsidRPr="00B975FF">
        <w:rPr>
          <w:rFonts w:eastAsia="Times New Roman" w:cstheme="minorHAnsi"/>
          <w:sz w:val="24"/>
          <w:szCs w:val="24"/>
        </w:rPr>
        <w:t>.</w:t>
      </w:r>
      <w:proofErr w:type="gramEnd"/>
    </w:p>
    <w:p w:rsidR="00B975FF" w:rsidRPr="00B975FF" w:rsidRDefault="00B975FF" w:rsidP="00B975FF">
      <w:pPr>
        <w:spacing w:after="0" w:line="240" w:lineRule="auto"/>
        <w:rPr>
          <w:rFonts w:eastAsia="Times New Roman" w:cstheme="minorHAnsi"/>
          <w:sz w:val="24"/>
          <w:szCs w:val="24"/>
        </w:rPr>
      </w:pPr>
      <w:r w:rsidRPr="00B975FF">
        <w:rPr>
          <w:rFonts w:eastAsia="Times New Roman" w:cstheme="minorHAnsi"/>
          <w:sz w:val="24"/>
          <w:szCs w:val="24"/>
        </w:rPr>
        <w:pict>
          <v:rect id="_x0000_i1035" style="width:0;height:1.5pt" o:hralign="center" o:hrstd="t" o:hr="t" fillcolor="#a0a0a0" stroked="f"/>
        </w:pict>
      </w:r>
    </w:p>
    <w:p w:rsidR="00B975FF" w:rsidRPr="00B975FF" w:rsidRDefault="00B975FF" w:rsidP="00B975FF">
      <w:pPr>
        <w:spacing w:after="0" w:line="240" w:lineRule="auto"/>
        <w:outlineLvl w:val="1"/>
        <w:rPr>
          <w:rFonts w:eastAsia="Times New Roman" w:cstheme="minorHAnsi"/>
          <w:b/>
          <w:bCs/>
          <w:sz w:val="36"/>
          <w:szCs w:val="36"/>
        </w:rPr>
      </w:pPr>
      <w:r w:rsidRPr="00B975FF">
        <w:rPr>
          <w:rFonts w:eastAsia="Times New Roman" w:cstheme="minorHAnsi"/>
          <w:b/>
          <w:bCs/>
          <w:sz w:val="36"/>
          <w:szCs w:val="36"/>
        </w:rPr>
        <w:t>17. Governing Law</w:t>
      </w:r>
    </w:p>
    <w:p w:rsidR="00B975FF" w:rsidRPr="00B975FF" w:rsidRDefault="00B975FF" w:rsidP="00B975FF">
      <w:pPr>
        <w:spacing w:after="0" w:line="240" w:lineRule="auto"/>
        <w:rPr>
          <w:rFonts w:eastAsia="Times New Roman" w:cstheme="minorHAnsi"/>
          <w:sz w:val="24"/>
          <w:szCs w:val="24"/>
        </w:rPr>
      </w:pPr>
      <w:r w:rsidRPr="00B975FF">
        <w:rPr>
          <w:rFonts w:eastAsia="Times New Roman" w:cstheme="minorHAnsi"/>
          <w:sz w:val="24"/>
          <w:szCs w:val="24"/>
        </w:rPr>
        <w:t xml:space="preserve">This Agreement shall be governed by the laws of </w:t>
      </w:r>
      <w:r w:rsidRPr="00B975FF">
        <w:rPr>
          <w:rFonts w:eastAsia="Times New Roman" w:cstheme="minorHAnsi"/>
          <w:b/>
          <w:bCs/>
          <w:sz w:val="24"/>
          <w:szCs w:val="24"/>
        </w:rPr>
        <w:t>[State/Country]</w:t>
      </w:r>
      <w:r w:rsidRPr="00B975FF">
        <w:rPr>
          <w:rFonts w:eastAsia="Times New Roman" w:cstheme="minorHAnsi"/>
          <w:sz w:val="24"/>
          <w:szCs w:val="24"/>
        </w:rPr>
        <w:t>.</w:t>
      </w:r>
    </w:p>
    <w:p w:rsidR="00B975FF" w:rsidRPr="00B975FF" w:rsidRDefault="00B975FF" w:rsidP="00B975FF">
      <w:pPr>
        <w:spacing w:after="0" w:line="240" w:lineRule="auto"/>
        <w:rPr>
          <w:rFonts w:eastAsia="Times New Roman" w:cstheme="minorHAnsi"/>
          <w:sz w:val="24"/>
          <w:szCs w:val="24"/>
        </w:rPr>
      </w:pPr>
      <w:r w:rsidRPr="00B975FF">
        <w:rPr>
          <w:rFonts w:eastAsia="Times New Roman" w:cstheme="minorHAnsi"/>
          <w:sz w:val="24"/>
          <w:szCs w:val="24"/>
        </w:rPr>
        <w:pict>
          <v:rect id="_x0000_i1036" style="width:0;height:1.5pt" o:hralign="center" o:hrstd="t" o:hr="t" fillcolor="#a0a0a0" stroked="f"/>
        </w:pict>
      </w:r>
    </w:p>
    <w:p w:rsidR="00B975FF" w:rsidRPr="00B975FF" w:rsidRDefault="00B975FF" w:rsidP="00B975FF">
      <w:pPr>
        <w:spacing w:after="0" w:line="240" w:lineRule="auto"/>
        <w:outlineLvl w:val="1"/>
        <w:rPr>
          <w:rFonts w:eastAsia="Times New Roman" w:cstheme="minorHAnsi"/>
          <w:b/>
          <w:bCs/>
          <w:sz w:val="36"/>
          <w:szCs w:val="36"/>
        </w:rPr>
      </w:pPr>
      <w:r w:rsidRPr="00B975FF">
        <w:rPr>
          <w:rFonts w:eastAsia="Times New Roman" w:cstheme="minorHAnsi"/>
          <w:b/>
          <w:bCs/>
          <w:sz w:val="36"/>
          <w:szCs w:val="36"/>
        </w:rPr>
        <w:t>18. Entire Agreement</w:t>
      </w:r>
    </w:p>
    <w:p w:rsidR="00B975FF" w:rsidRPr="00B975FF" w:rsidRDefault="00B975FF" w:rsidP="00B975FF">
      <w:pPr>
        <w:spacing w:after="0" w:line="240" w:lineRule="auto"/>
        <w:rPr>
          <w:rFonts w:eastAsia="Times New Roman" w:cstheme="minorHAnsi"/>
          <w:sz w:val="24"/>
          <w:szCs w:val="24"/>
        </w:rPr>
      </w:pPr>
      <w:r w:rsidRPr="00B975FF">
        <w:rPr>
          <w:rFonts w:eastAsia="Times New Roman" w:cstheme="minorHAnsi"/>
          <w:sz w:val="24"/>
          <w:szCs w:val="24"/>
        </w:rPr>
        <w:t>This Agreement constitutes the entire understanding between the Parties and supersedes all prior agreements.</w:t>
      </w:r>
    </w:p>
    <w:p w:rsidR="00B975FF" w:rsidRPr="00B975FF" w:rsidRDefault="00B975FF" w:rsidP="00B975FF">
      <w:pPr>
        <w:spacing w:after="0" w:line="240" w:lineRule="auto"/>
        <w:rPr>
          <w:rFonts w:eastAsia="Times New Roman" w:cstheme="minorHAnsi"/>
          <w:sz w:val="24"/>
          <w:szCs w:val="24"/>
        </w:rPr>
      </w:pPr>
      <w:r w:rsidRPr="00B975FF">
        <w:rPr>
          <w:rFonts w:eastAsia="Times New Roman" w:cstheme="minorHAnsi"/>
          <w:sz w:val="24"/>
          <w:szCs w:val="24"/>
        </w:rPr>
        <w:pict>
          <v:rect id="_x0000_i1037" style="width:0;height:1.5pt" o:hralign="center" o:hrstd="t" o:hr="t" fillcolor="#a0a0a0" stroked="f"/>
        </w:pict>
      </w:r>
    </w:p>
    <w:p w:rsidR="00B975FF" w:rsidRPr="00B975FF" w:rsidRDefault="00B975FF" w:rsidP="00B975FF">
      <w:pPr>
        <w:spacing w:after="0" w:line="240" w:lineRule="auto"/>
        <w:outlineLvl w:val="1"/>
        <w:rPr>
          <w:rFonts w:eastAsia="Times New Roman" w:cstheme="minorHAnsi"/>
          <w:b/>
          <w:bCs/>
          <w:sz w:val="36"/>
          <w:szCs w:val="36"/>
        </w:rPr>
      </w:pPr>
      <w:r w:rsidRPr="00B975FF">
        <w:rPr>
          <w:rFonts w:eastAsia="Times New Roman" w:cstheme="minorHAnsi"/>
          <w:b/>
          <w:bCs/>
          <w:sz w:val="36"/>
          <w:szCs w:val="36"/>
        </w:rPr>
        <w:t>19. Amendments</w:t>
      </w:r>
    </w:p>
    <w:p w:rsidR="00B975FF" w:rsidRPr="00B975FF" w:rsidRDefault="00B975FF" w:rsidP="00B975FF">
      <w:pPr>
        <w:spacing w:after="0" w:line="240" w:lineRule="auto"/>
        <w:rPr>
          <w:rFonts w:eastAsia="Times New Roman" w:cstheme="minorHAnsi"/>
          <w:sz w:val="24"/>
          <w:szCs w:val="24"/>
        </w:rPr>
      </w:pPr>
      <w:r w:rsidRPr="00B975FF">
        <w:rPr>
          <w:rFonts w:eastAsia="Times New Roman" w:cstheme="minorHAnsi"/>
          <w:sz w:val="24"/>
          <w:szCs w:val="24"/>
        </w:rPr>
        <w:t>Any amendment must be in writing and signed by both Parties.</w:t>
      </w:r>
    </w:p>
    <w:p w:rsidR="00B975FF" w:rsidRPr="00B975FF" w:rsidRDefault="00B975FF" w:rsidP="00B975FF">
      <w:pPr>
        <w:spacing w:after="0" w:line="240" w:lineRule="auto"/>
        <w:rPr>
          <w:rFonts w:eastAsia="Times New Roman" w:cstheme="minorHAnsi"/>
          <w:sz w:val="24"/>
          <w:szCs w:val="24"/>
        </w:rPr>
      </w:pPr>
      <w:r w:rsidRPr="00B975FF">
        <w:rPr>
          <w:rFonts w:eastAsia="Times New Roman" w:cstheme="minorHAnsi"/>
          <w:sz w:val="24"/>
          <w:szCs w:val="24"/>
        </w:rPr>
        <w:pict>
          <v:rect id="_x0000_i1038" style="width:0;height:1.5pt" o:hralign="center" o:hrstd="t" o:hr="t" fillcolor="#a0a0a0" stroked="f"/>
        </w:pict>
      </w:r>
    </w:p>
    <w:p w:rsidR="00B975FF" w:rsidRPr="00B975FF" w:rsidRDefault="00B975FF" w:rsidP="00B975FF">
      <w:pPr>
        <w:spacing w:after="0" w:line="240" w:lineRule="auto"/>
        <w:outlineLvl w:val="1"/>
        <w:rPr>
          <w:rFonts w:eastAsia="Times New Roman" w:cstheme="minorHAnsi"/>
          <w:b/>
          <w:bCs/>
          <w:sz w:val="36"/>
          <w:szCs w:val="36"/>
        </w:rPr>
      </w:pPr>
      <w:r w:rsidRPr="00B975FF">
        <w:rPr>
          <w:rFonts w:eastAsia="Times New Roman" w:cstheme="minorHAnsi"/>
          <w:b/>
          <w:bCs/>
          <w:sz w:val="36"/>
          <w:szCs w:val="36"/>
        </w:rPr>
        <w:t>20. Signatures</w:t>
      </w:r>
    </w:p>
    <w:p w:rsidR="00B975FF" w:rsidRPr="00B975FF" w:rsidRDefault="00B975FF" w:rsidP="00B975FF">
      <w:pPr>
        <w:spacing w:after="0" w:line="240" w:lineRule="auto"/>
        <w:rPr>
          <w:rFonts w:eastAsia="Times New Roman" w:cstheme="minorHAnsi"/>
          <w:sz w:val="24"/>
          <w:szCs w:val="24"/>
        </w:rPr>
      </w:pPr>
      <w:r w:rsidRPr="00B975FF">
        <w:rPr>
          <w:rFonts w:eastAsia="Times New Roman" w:cstheme="minorHAnsi"/>
          <w:b/>
          <w:bCs/>
          <w:sz w:val="24"/>
          <w:szCs w:val="24"/>
        </w:rPr>
        <w:t>CLIENT</w:t>
      </w:r>
      <w:proofErr w:type="gramStart"/>
      <w:r w:rsidRPr="00B975FF">
        <w:rPr>
          <w:rFonts w:eastAsia="Times New Roman" w:cstheme="minorHAnsi"/>
          <w:b/>
          <w:bCs/>
          <w:sz w:val="24"/>
          <w:szCs w:val="24"/>
        </w:rPr>
        <w:t>:</w:t>
      </w:r>
      <w:proofErr w:type="gramEnd"/>
      <w:r w:rsidRPr="00B975FF">
        <w:rPr>
          <w:rFonts w:eastAsia="Times New Roman" w:cstheme="minorHAnsi"/>
          <w:sz w:val="24"/>
          <w:szCs w:val="24"/>
        </w:rPr>
        <w:br/>
        <w:t>Signature: ______________________________</w:t>
      </w:r>
      <w:r w:rsidRPr="00B975FF">
        <w:rPr>
          <w:rFonts w:eastAsia="Times New Roman" w:cstheme="minorHAnsi"/>
          <w:sz w:val="24"/>
          <w:szCs w:val="24"/>
        </w:rPr>
        <w:br/>
        <w:t>Name: _________________________________</w:t>
      </w:r>
      <w:r w:rsidRPr="00B975FF">
        <w:rPr>
          <w:rFonts w:eastAsia="Times New Roman" w:cstheme="minorHAnsi"/>
          <w:sz w:val="24"/>
          <w:szCs w:val="24"/>
        </w:rPr>
        <w:br/>
        <w:t>Date: _________________________________</w:t>
      </w:r>
    </w:p>
    <w:p w:rsidR="00B975FF" w:rsidRPr="00B975FF" w:rsidRDefault="00B975FF" w:rsidP="00B975FF">
      <w:pPr>
        <w:spacing w:after="0" w:line="240" w:lineRule="auto"/>
        <w:rPr>
          <w:rFonts w:eastAsia="Times New Roman" w:cstheme="minorHAnsi"/>
          <w:sz w:val="24"/>
          <w:szCs w:val="24"/>
        </w:rPr>
      </w:pPr>
      <w:r w:rsidRPr="00B975FF">
        <w:rPr>
          <w:rFonts w:eastAsia="Times New Roman" w:cstheme="minorHAnsi"/>
          <w:b/>
          <w:bCs/>
          <w:sz w:val="24"/>
          <w:szCs w:val="24"/>
        </w:rPr>
        <w:t>SERVICE PROVIDER</w:t>
      </w:r>
      <w:proofErr w:type="gramStart"/>
      <w:r w:rsidRPr="00B975FF">
        <w:rPr>
          <w:rFonts w:eastAsia="Times New Roman" w:cstheme="minorHAnsi"/>
          <w:b/>
          <w:bCs/>
          <w:sz w:val="24"/>
          <w:szCs w:val="24"/>
        </w:rPr>
        <w:t>:</w:t>
      </w:r>
      <w:proofErr w:type="gramEnd"/>
      <w:r w:rsidRPr="00B975FF">
        <w:rPr>
          <w:rFonts w:eastAsia="Times New Roman" w:cstheme="minorHAnsi"/>
          <w:sz w:val="24"/>
          <w:szCs w:val="24"/>
        </w:rPr>
        <w:br/>
        <w:t>Signature: ______________________________</w:t>
      </w:r>
      <w:r w:rsidRPr="00B975FF">
        <w:rPr>
          <w:rFonts w:eastAsia="Times New Roman" w:cstheme="minorHAnsi"/>
          <w:sz w:val="24"/>
          <w:szCs w:val="24"/>
        </w:rPr>
        <w:br/>
        <w:t>Name: _________________________________</w:t>
      </w:r>
      <w:r w:rsidRPr="00B975FF">
        <w:rPr>
          <w:rFonts w:eastAsia="Times New Roman" w:cstheme="minorHAnsi"/>
          <w:sz w:val="24"/>
          <w:szCs w:val="24"/>
        </w:rPr>
        <w:br/>
        <w:t>Title: _________________________________</w:t>
      </w:r>
      <w:r w:rsidRPr="00B975FF">
        <w:rPr>
          <w:rFonts w:eastAsia="Times New Roman" w:cstheme="minorHAnsi"/>
          <w:sz w:val="24"/>
          <w:szCs w:val="24"/>
        </w:rPr>
        <w:br/>
        <w:t>Date: _________________________________</w:t>
      </w:r>
    </w:p>
    <w:p w:rsidR="00CB6FD0" w:rsidRPr="00B975FF" w:rsidRDefault="00CB6FD0" w:rsidP="00B975FF">
      <w:pPr>
        <w:spacing w:after="0"/>
        <w:rPr>
          <w:rFonts w:cstheme="minorHAnsi"/>
        </w:rPr>
      </w:pPr>
    </w:p>
    <w:sectPr w:rsidR="00CB6FD0" w:rsidRPr="00B975FF" w:rsidSect="00B975FF">
      <w:pgSz w:w="12240" w:h="15840"/>
      <w:pgMar w:top="1135" w:right="1440" w:bottom="851"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F1356"/>
    <w:multiLevelType w:val="multilevel"/>
    <w:tmpl w:val="128CD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CF250D"/>
    <w:multiLevelType w:val="multilevel"/>
    <w:tmpl w:val="4C500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CB459E"/>
    <w:multiLevelType w:val="multilevel"/>
    <w:tmpl w:val="FB663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087B67"/>
    <w:multiLevelType w:val="multilevel"/>
    <w:tmpl w:val="EE3E4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21B1988"/>
    <w:multiLevelType w:val="multilevel"/>
    <w:tmpl w:val="3C6EA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86F3557"/>
    <w:multiLevelType w:val="multilevel"/>
    <w:tmpl w:val="06E86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E561632"/>
    <w:multiLevelType w:val="multilevel"/>
    <w:tmpl w:val="43348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B4010FE"/>
    <w:multiLevelType w:val="multilevel"/>
    <w:tmpl w:val="3A10C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5"/>
  </w:num>
  <w:num w:numId="5">
    <w:abstractNumId w:val="3"/>
  </w:num>
  <w:num w:numId="6">
    <w:abstractNumId w:val="6"/>
  </w:num>
  <w:num w:numId="7">
    <w:abstractNumId w:val="7"/>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savePreviewPicture/>
  <w:compat/>
  <w:rsids>
    <w:rsidRoot w:val="006A4733"/>
    <w:rsid w:val="006A4733"/>
    <w:rsid w:val="00733F2E"/>
    <w:rsid w:val="00B975FF"/>
    <w:rsid w:val="00CB6FD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F2E"/>
  </w:style>
  <w:style w:type="paragraph" w:styleId="Heading1">
    <w:name w:val="heading 1"/>
    <w:basedOn w:val="Normal"/>
    <w:link w:val="Heading1Char"/>
    <w:uiPriority w:val="9"/>
    <w:qFormat/>
    <w:rsid w:val="00B975F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975F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75F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975FF"/>
    <w:rPr>
      <w:rFonts w:ascii="Times New Roman" w:eastAsia="Times New Roman" w:hAnsi="Times New Roman" w:cs="Times New Roman"/>
      <w:b/>
      <w:bCs/>
      <w:sz w:val="36"/>
      <w:szCs w:val="36"/>
    </w:rPr>
  </w:style>
  <w:style w:type="character" w:styleId="Strong">
    <w:name w:val="Strong"/>
    <w:basedOn w:val="DefaultParagraphFont"/>
    <w:uiPriority w:val="22"/>
    <w:qFormat/>
    <w:rsid w:val="00B975FF"/>
    <w:rPr>
      <w:b/>
      <w:bCs/>
    </w:rPr>
  </w:style>
  <w:style w:type="paragraph" w:styleId="NormalWeb">
    <w:name w:val="Normal (Web)"/>
    <w:basedOn w:val="Normal"/>
    <w:uiPriority w:val="99"/>
    <w:semiHidden/>
    <w:unhideWhenUsed/>
    <w:rsid w:val="00B975F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2302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640</Words>
  <Characters>3651</Characters>
  <Application>Microsoft Office Word</Application>
  <DocSecurity>0</DocSecurity>
  <Lines>30</Lines>
  <Paragraphs>8</Paragraphs>
  <ScaleCrop>false</ScaleCrop>
  <Company/>
  <LinksUpToDate>false</LinksUpToDate>
  <CharactersWithSpaces>4283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Lawn Care Service Agreement Template</dc:title>
  <dc:creator>eirdistemplate.com</dc:creator>
  <cp:keywords>Lawn Care Service Agreement Template</cp:keywords>
  <cp:lastModifiedBy>user</cp:lastModifiedBy>
  <cp:revision>2</cp:revision>
  <dcterms:created xsi:type="dcterms:W3CDTF">2025-12-16T10:41:00Z</dcterms:created>
  <dcterms:modified xsi:type="dcterms:W3CDTF">2025-12-16T10:42:00Z</dcterms:modified>
</cp:coreProperties>
</file>